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62" w:rsidRPr="00894A4D" w:rsidRDefault="00163962" w:rsidP="0052407E">
      <w:pPr>
        <w:jc w:val="both"/>
      </w:pPr>
    </w:p>
    <w:tbl>
      <w:tblPr>
        <w:tblW w:w="100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6"/>
        <w:gridCol w:w="5046"/>
      </w:tblGrid>
      <w:tr w:rsidR="00D4138E" w:rsidRPr="00894A4D">
        <w:trPr>
          <w:trHeight w:val="287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684CF1" w:rsidRPr="00894A4D" w:rsidRDefault="00684CF1" w:rsidP="00AD7BC2">
            <w:pPr>
              <w:pStyle w:val="a4"/>
              <w:rPr>
                <w:rFonts w:ascii="Times New Roman" w:hAnsi="Times New Roman"/>
              </w:rPr>
            </w:pPr>
          </w:p>
          <w:p w:rsidR="00684CF1" w:rsidRPr="00894A4D" w:rsidRDefault="00684CF1" w:rsidP="00684CF1"/>
          <w:p w:rsidR="00684CF1" w:rsidRPr="00894A4D" w:rsidRDefault="00684CF1" w:rsidP="00684CF1"/>
          <w:p w:rsidR="00684CF1" w:rsidRPr="00894A4D" w:rsidRDefault="00684CF1" w:rsidP="00684CF1"/>
          <w:p w:rsidR="00684CF1" w:rsidRPr="00894A4D" w:rsidRDefault="00606779" w:rsidP="00606779">
            <w:pPr>
              <w:tabs>
                <w:tab w:val="left" w:pos="1635"/>
              </w:tabs>
              <w:rPr>
                <w:color w:val="7030A0"/>
              </w:rPr>
            </w:pPr>
            <w:r w:rsidRPr="00894A4D">
              <w:tab/>
            </w:r>
          </w:p>
          <w:p w:rsidR="00D4138E" w:rsidRPr="00894A4D" w:rsidRDefault="00684CF1" w:rsidP="00684CF1">
            <w:pPr>
              <w:tabs>
                <w:tab w:val="left" w:pos="1530"/>
              </w:tabs>
            </w:pPr>
            <w:r w:rsidRPr="00894A4D">
              <w:tab/>
            </w: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:rsidR="00D4138E" w:rsidRPr="00894A4D" w:rsidRDefault="00D4138E" w:rsidP="00AD7BC2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6498E" w:rsidRPr="00894A4D" w:rsidRDefault="0036498E" w:rsidP="0036498E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>УТВЕРЖДАЮ</w:t>
            </w:r>
          </w:p>
          <w:p w:rsidR="00572B57" w:rsidRDefault="008D396B" w:rsidP="0036498E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36498E" w:rsidRPr="00894A4D">
              <w:rPr>
                <w:rFonts w:ascii="Times New Roman" w:hAnsi="Times New Roman"/>
              </w:rPr>
              <w:t>уководител</w:t>
            </w:r>
            <w:r w:rsidR="00017518">
              <w:rPr>
                <w:rFonts w:ascii="Times New Roman" w:hAnsi="Times New Roman"/>
              </w:rPr>
              <w:t>ь</w:t>
            </w:r>
            <w:r w:rsidR="0036498E" w:rsidRPr="00894A4D">
              <w:rPr>
                <w:rFonts w:ascii="Times New Roman" w:hAnsi="Times New Roman"/>
              </w:rPr>
              <w:t xml:space="preserve"> </w:t>
            </w:r>
            <w:r w:rsidR="000F584A" w:rsidRPr="00894A4D">
              <w:rPr>
                <w:rFonts w:ascii="Times New Roman" w:hAnsi="Times New Roman"/>
              </w:rPr>
              <w:t>У</w:t>
            </w:r>
            <w:r w:rsidR="0036498E" w:rsidRPr="00894A4D">
              <w:rPr>
                <w:rFonts w:ascii="Times New Roman" w:hAnsi="Times New Roman"/>
              </w:rPr>
              <w:t>ФНС России</w:t>
            </w:r>
          </w:p>
          <w:p w:rsidR="0036498E" w:rsidRPr="00894A4D" w:rsidRDefault="0036498E" w:rsidP="0036498E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 xml:space="preserve">по Республике Ингушетия </w:t>
            </w:r>
          </w:p>
          <w:p w:rsidR="0036498E" w:rsidRPr="00894A4D" w:rsidRDefault="0036498E" w:rsidP="0036498E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6498E" w:rsidRPr="00894A4D" w:rsidRDefault="004F4870" w:rsidP="0036498E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</w:p>
          <w:p w:rsidR="0036498E" w:rsidRPr="004F4870" w:rsidRDefault="004F4870" w:rsidP="004F48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4F4870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  <w:p w:rsidR="004F4870" w:rsidRDefault="004F4870" w:rsidP="0036498E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6498E" w:rsidRPr="00894A4D" w:rsidRDefault="0036498E" w:rsidP="0036498E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>от "___"____</w:t>
            </w:r>
            <w:r w:rsidR="00572B57">
              <w:rPr>
                <w:rFonts w:ascii="Times New Roman" w:hAnsi="Times New Roman"/>
              </w:rPr>
              <w:t>___</w:t>
            </w:r>
            <w:r w:rsidRPr="00894A4D">
              <w:rPr>
                <w:rFonts w:ascii="Times New Roman" w:hAnsi="Times New Roman"/>
              </w:rPr>
              <w:t>_____201</w:t>
            </w:r>
            <w:r w:rsidR="004F4870">
              <w:rPr>
                <w:rFonts w:ascii="Times New Roman" w:hAnsi="Times New Roman"/>
              </w:rPr>
              <w:t>_</w:t>
            </w:r>
            <w:r w:rsidRPr="00894A4D">
              <w:rPr>
                <w:rFonts w:ascii="Times New Roman" w:hAnsi="Times New Roman"/>
              </w:rPr>
              <w:t xml:space="preserve"> г.</w:t>
            </w:r>
          </w:p>
          <w:p w:rsidR="00D4138E" w:rsidRPr="00894A4D" w:rsidRDefault="00D4138E" w:rsidP="00AD7BC2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D4138E" w:rsidRPr="00894A4D" w:rsidRDefault="00D4138E" w:rsidP="00A055F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94A4D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 w:rsidRPr="00894A4D">
        <w:rPr>
          <w:rFonts w:ascii="Times New Roman" w:hAnsi="Times New Roman" w:cs="Times New Roman"/>
          <w:sz w:val="28"/>
          <w:szCs w:val="28"/>
        </w:rPr>
        <w:br/>
      </w:r>
      <w:r w:rsidR="0011368D" w:rsidRPr="00894A4D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</w:t>
      </w:r>
      <w:r w:rsidR="00203DD5" w:rsidRPr="00894A4D">
        <w:rPr>
          <w:rFonts w:ascii="Times New Roman" w:hAnsi="Times New Roman" w:cs="Times New Roman"/>
          <w:sz w:val="28"/>
          <w:szCs w:val="28"/>
        </w:rPr>
        <w:br/>
      </w:r>
      <w:r w:rsidR="00684CF1" w:rsidRPr="00894A4D">
        <w:rPr>
          <w:rFonts w:ascii="Times New Roman" w:hAnsi="Times New Roman" w:cs="Times New Roman"/>
          <w:sz w:val="28"/>
          <w:szCs w:val="28"/>
        </w:rPr>
        <w:t>У</w:t>
      </w:r>
      <w:r w:rsidRPr="00894A4D">
        <w:rPr>
          <w:rFonts w:ascii="Times New Roman" w:hAnsi="Times New Roman" w:cs="Times New Roman"/>
          <w:sz w:val="28"/>
          <w:szCs w:val="28"/>
        </w:rPr>
        <w:t xml:space="preserve">правления ФНС России по </w:t>
      </w:r>
      <w:r w:rsidR="00684CF1" w:rsidRPr="00894A4D">
        <w:rPr>
          <w:rFonts w:ascii="Times New Roman" w:hAnsi="Times New Roman" w:cs="Times New Roman"/>
          <w:sz w:val="28"/>
          <w:szCs w:val="28"/>
        </w:rPr>
        <w:t>Республике Ингушетия</w:t>
      </w:r>
    </w:p>
    <w:p w:rsidR="00D4138E" w:rsidRPr="00894A4D" w:rsidRDefault="00D4138E" w:rsidP="00D4138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4138E" w:rsidRPr="00894A4D" w:rsidRDefault="00D4138E" w:rsidP="00D4138E">
      <w:pPr>
        <w:ind w:firstLine="720"/>
        <w:jc w:val="center"/>
        <w:rPr>
          <w:sz w:val="28"/>
          <w:szCs w:val="28"/>
        </w:rPr>
      </w:pPr>
    </w:p>
    <w:p w:rsidR="00D4138E" w:rsidRPr="00894A4D" w:rsidRDefault="00D4138E" w:rsidP="00D4138E">
      <w:pPr>
        <w:ind w:firstLine="720"/>
        <w:jc w:val="both"/>
      </w:pPr>
      <w:r w:rsidRPr="00894A4D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11368D" w:rsidRPr="00894A4D">
        <w:t xml:space="preserve">Контрольно-аналитического отдела </w:t>
      </w:r>
      <w:r w:rsidR="00684CF1" w:rsidRPr="00894A4D">
        <w:t>У</w:t>
      </w:r>
      <w:r w:rsidRPr="00894A4D">
        <w:t xml:space="preserve">правления ФНС России по </w:t>
      </w:r>
      <w:r w:rsidR="00684CF1" w:rsidRPr="00894A4D">
        <w:t>Республике Ингушетия</w:t>
      </w:r>
      <w:r w:rsidRPr="00894A4D">
        <w:t xml:space="preserve"> (далее –</w:t>
      </w:r>
      <w:r w:rsidR="009F2FF6">
        <w:t xml:space="preserve"> </w:t>
      </w:r>
      <w:r w:rsidRPr="00894A4D"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D83272" w:rsidRPr="00894A4D" w:rsidRDefault="00D83272" w:rsidP="00D4138E">
      <w:pPr>
        <w:ind w:firstLine="720"/>
        <w:jc w:val="both"/>
      </w:pPr>
      <w:r w:rsidRPr="00894A4D">
        <w:t>Регистрационный номер (код) должности</w:t>
      </w:r>
      <w:r w:rsidR="007A04DB" w:rsidRPr="00894A4D">
        <w:t xml:space="preserve"> - </w:t>
      </w:r>
      <w:r w:rsidR="00347939" w:rsidRPr="00894A4D">
        <w:t>11-3-4-07</w:t>
      </w:r>
      <w:r w:rsidR="009F2FF6">
        <w:t>1</w:t>
      </w:r>
    </w:p>
    <w:p w:rsidR="00D60885" w:rsidRPr="00894A4D" w:rsidRDefault="00D60885" w:rsidP="00D60885">
      <w:pPr>
        <w:ind w:firstLine="720"/>
        <w:jc w:val="both"/>
      </w:pPr>
      <w:r w:rsidRPr="00894A4D">
        <w:t>2. Область профессиональной служебной деятельности государственного налогового инспектора регулирование налоговой деятельности.</w:t>
      </w:r>
    </w:p>
    <w:p w:rsidR="00D60885" w:rsidRPr="00894A4D" w:rsidRDefault="00D60885" w:rsidP="00D60885">
      <w:pPr>
        <w:ind w:firstLine="720"/>
        <w:jc w:val="both"/>
      </w:pPr>
      <w:r w:rsidRPr="00894A4D">
        <w:t>3. Вид профессиональной служебной деятельности государственного налогового инспектора осуществление налогового контроля.</w:t>
      </w:r>
    </w:p>
    <w:p w:rsidR="00D4138E" w:rsidRPr="00894A4D" w:rsidRDefault="00D60885" w:rsidP="00D4138E">
      <w:pPr>
        <w:ind w:firstLine="720"/>
        <w:jc w:val="both"/>
      </w:pPr>
      <w:r w:rsidRPr="00894A4D">
        <w:t>4</w:t>
      </w:r>
      <w:r w:rsidR="00D4138E" w:rsidRPr="00894A4D"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0F584A" w:rsidRPr="00894A4D">
        <w:t>У</w:t>
      </w:r>
      <w:r w:rsidR="00D4138E" w:rsidRPr="00894A4D">
        <w:t xml:space="preserve">правления ФНС России по </w:t>
      </w:r>
      <w:r w:rsidR="00684CF1" w:rsidRPr="00894A4D">
        <w:t>Республике Ингушетия</w:t>
      </w:r>
      <w:r w:rsidR="00D4138E" w:rsidRPr="00894A4D">
        <w:t xml:space="preserve"> (далее – </w:t>
      </w:r>
      <w:r w:rsidRPr="00894A4D">
        <w:t>У</w:t>
      </w:r>
      <w:r w:rsidR="00D4138E" w:rsidRPr="00894A4D">
        <w:t>правление).</w:t>
      </w:r>
    </w:p>
    <w:p w:rsidR="00D4138E" w:rsidRPr="00894A4D" w:rsidRDefault="00D60885" w:rsidP="00FC4FF2">
      <w:pPr>
        <w:ind w:firstLine="720"/>
        <w:jc w:val="both"/>
      </w:pPr>
      <w:r w:rsidRPr="00894A4D">
        <w:t xml:space="preserve">5. </w:t>
      </w:r>
      <w:r w:rsidR="009F2FF6">
        <w:t>Г</w:t>
      </w:r>
      <w:r w:rsidR="00D4138E" w:rsidRPr="00894A4D">
        <w:t>осударственный налоговый инспектор непосредственно подчиняется начальнику отдела.</w:t>
      </w:r>
    </w:p>
    <w:p w:rsidR="0092551C" w:rsidRPr="00894A4D" w:rsidRDefault="0092551C" w:rsidP="00FC4FF2">
      <w:pPr>
        <w:ind w:firstLine="720"/>
        <w:jc w:val="both"/>
      </w:pPr>
    </w:p>
    <w:p w:rsidR="0092551C" w:rsidRPr="00894A4D" w:rsidRDefault="00D4138E" w:rsidP="0092551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t xml:space="preserve">II. </w:t>
      </w:r>
      <w:r w:rsidR="0092551C" w:rsidRPr="00894A4D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="0092551C" w:rsidRPr="00894A4D">
        <w:rPr>
          <w:rFonts w:ascii="Times New Roman" w:hAnsi="Times New Roman" w:cs="Times New Roman"/>
          <w:sz w:val="28"/>
          <w:szCs w:val="28"/>
        </w:rPr>
        <w:br/>
        <w:t>для замещения должности гражданской службы</w:t>
      </w:r>
    </w:p>
    <w:p w:rsidR="0092551C" w:rsidRPr="00894A4D" w:rsidRDefault="0092551C" w:rsidP="0092551C">
      <w:pPr>
        <w:ind w:firstLine="720"/>
        <w:jc w:val="both"/>
      </w:pPr>
    </w:p>
    <w:p w:rsidR="0092551C" w:rsidRPr="00894A4D" w:rsidRDefault="0092551C" w:rsidP="0092551C">
      <w:pPr>
        <w:ind w:firstLine="720"/>
        <w:jc w:val="both"/>
      </w:pPr>
      <w:r w:rsidRPr="00894A4D">
        <w:t>6. Для замещения должности государственного налогового инспектора устанавливаются следующие требования.</w:t>
      </w:r>
    </w:p>
    <w:p w:rsidR="0092551C" w:rsidRPr="00894A4D" w:rsidRDefault="0092551C" w:rsidP="0092551C">
      <w:pPr>
        <w:ind w:firstLine="720"/>
        <w:jc w:val="both"/>
      </w:pPr>
      <w:r w:rsidRPr="00894A4D">
        <w:t>6.1. Наличие высшего профессионального образования.</w:t>
      </w:r>
    </w:p>
    <w:p w:rsidR="0092551C" w:rsidRPr="00894A4D" w:rsidRDefault="0092551C" w:rsidP="0092551C">
      <w:pPr>
        <w:ind w:firstLine="720"/>
        <w:jc w:val="both"/>
      </w:pPr>
      <w:r w:rsidRPr="00894A4D">
        <w:t>6.3. Наличие базовых знаний: знание государственного языка Российской Федерации;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2551C" w:rsidRPr="00894A4D" w:rsidRDefault="0092551C" w:rsidP="0092551C">
      <w:pPr>
        <w:ind w:firstLine="720"/>
        <w:jc w:val="both"/>
      </w:pPr>
      <w:r w:rsidRPr="00894A4D">
        <w:t>6.4. Наличие профессиональных знаний:</w:t>
      </w:r>
    </w:p>
    <w:p w:rsidR="0092551C" w:rsidRPr="00894A4D" w:rsidRDefault="0092551C" w:rsidP="0092551C">
      <w:pPr>
        <w:ind w:firstLine="720"/>
        <w:jc w:val="both"/>
      </w:pPr>
      <w:r w:rsidRPr="00894A4D">
        <w:t xml:space="preserve">6.4.1. </w:t>
      </w:r>
      <w:proofErr w:type="gramStart"/>
      <w:r w:rsidRPr="00894A4D">
        <w:t xml:space="preserve">В сфере законодательства Российской Федерации: знание Налогового кодекса Российской Федерации; Бюджетного кодекса Российской Федерации; Федерального закона от 08 августа 2001 г. N 129-ФЗ "О государственной регистрации юридических лиц и индивидуальных предпринимателей" (с изменениями и дополнениями); Федерального закона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 w:rsidRPr="00894A4D">
        <w:lastRenderedPageBreak/>
        <w:t>Федерации";</w:t>
      </w:r>
      <w:proofErr w:type="gramEnd"/>
      <w:r w:rsidRPr="00894A4D">
        <w:t xml:space="preserve"> Федерального закона от 06 октября 2003 г. N 131-ФЗ "Об общих принципах организации местного самоуправления в Российской Федерации"; Закона Российской Федерации от 21 марта 1991 г. N 943-1 "О налоговых органах Российской Федерации"; Федерального закона Российской Федерации от 27 июля 2006 г. N 152-ФЗ "О персональных данных"; </w:t>
      </w:r>
      <w:proofErr w:type="gramStart"/>
      <w:r w:rsidRPr="00894A4D">
        <w:t>Федерального закона Российской Федерации от 6 апреля 2011 г. N 63-ФЗ "Об электронной подписи"; постановления Правительства Российской Федерации от 30 сентября 2004 г. N 506 "Об утверждении Положения о Федеральной налоговой службе";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894A4D">
        <w:t xml:space="preserve">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приказа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приказа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полномочий".</w:t>
      </w:r>
    </w:p>
    <w:p w:rsidR="0092551C" w:rsidRPr="00894A4D" w:rsidRDefault="0092551C" w:rsidP="0092551C">
      <w:pPr>
        <w:ind w:firstLine="720"/>
        <w:jc w:val="both"/>
      </w:pPr>
      <w:r w:rsidRPr="00894A4D">
        <w:t>6.4.2. Иные профессиональные знания: понятие "налоговый контроль"; особенности проведения налоговых проверок; порядок и сроки проведения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схемы ухода от налогов; основы финансовых и кредитных отношений; судебно-арбитражная практика в части налоговых проверок; документы, подтверждающие право на освобождение от уплаты налога на добавленную стоимость; порядок определения налоговой базы.</w:t>
      </w:r>
    </w:p>
    <w:p w:rsidR="0092551C" w:rsidRPr="00894A4D" w:rsidRDefault="0092551C" w:rsidP="0092551C">
      <w:pPr>
        <w:ind w:firstLine="720"/>
        <w:jc w:val="both"/>
      </w:pPr>
      <w:r w:rsidRPr="00894A4D">
        <w:t xml:space="preserve">6.5. </w:t>
      </w:r>
      <w:proofErr w:type="gramStart"/>
      <w:r w:rsidRPr="00894A4D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  <w:proofErr w:type="gramEnd"/>
    </w:p>
    <w:p w:rsidR="0092551C" w:rsidRPr="00894A4D" w:rsidRDefault="0092551C" w:rsidP="0092551C">
      <w:pPr>
        <w:ind w:firstLine="720"/>
        <w:jc w:val="both"/>
      </w:pPr>
      <w:r w:rsidRPr="00894A4D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2551C" w:rsidRPr="00894A4D" w:rsidRDefault="0092551C" w:rsidP="0092551C">
      <w:pPr>
        <w:ind w:firstLine="720"/>
        <w:jc w:val="both"/>
      </w:pPr>
      <w:r w:rsidRPr="00894A4D">
        <w:t>6.7. Наличие профессиональных умений: расчетно-экономическая деятельность в сфере налога на добавленную стоимость; организация и проведение налоговых проверок, а также рассмотрение и оформление их результатов в соответствии с порядком и соблюдением сроков; составление акта по результатам проведения выездной и камеральной налоговой проверки; подготовка решения о проведении выездной и камеральной налоговой проверки.</w:t>
      </w:r>
    </w:p>
    <w:p w:rsidR="0092551C" w:rsidRPr="00894A4D" w:rsidRDefault="0092551C" w:rsidP="0092551C">
      <w:pPr>
        <w:ind w:firstLine="720"/>
        <w:jc w:val="both"/>
      </w:pPr>
      <w:r w:rsidRPr="00894A4D">
        <w:t>6.8. Наличие функциональных умений: проведение плановых и внеплановых документальных (камеральных) налоговых проверок (обследований); проведение выездных налоговых проверок; осуществление контроля исполнения предписаний, решений и других распорядительных документов.</w:t>
      </w:r>
    </w:p>
    <w:p w:rsidR="0092551C" w:rsidRPr="00894A4D" w:rsidRDefault="0092551C" w:rsidP="0092551C">
      <w:pPr>
        <w:ind w:firstLine="720"/>
        <w:jc w:val="both"/>
      </w:pPr>
    </w:p>
    <w:p w:rsidR="0092551C" w:rsidRPr="001D0CCA" w:rsidRDefault="0092551C" w:rsidP="001D0C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D0CCA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2551C" w:rsidRPr="00894A4D" w:rsidRDefault="0092551C" w:rsidP="0092551C">
      <w:pPr>
        <w:ind w:firstLine="720"/>
        <w:jc w:val="both"/>
      </w:pPr>
    </w:p>
    <w:p w:rsidR="0092551C" w:rsidRPr="00894A4D" w:rsidRDefault="0092551C" w:rsidP="0092551C">
      <w:pPr>
        <w:ind w:firstLine="720"/>
        <w:jc w:val="both"/>
      </w:pPr>
      <w:r w:rsidRPr="00894A4D"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94A4D">
          <w:rPr>
            <w:rStyle w:val="aa"/>
          </w:rPr>
          <w:t>статьями 14</w:t>
        </w:r>
      </w:hyperlink>
      <w:r w:rsidRPr="00894A4D">
        <w:rPr>
          <w:b/>
        </w:rPr>
        <w:t xml:space="preserve">, </w:t>
      </w:r>
      <w:hyperlink r:id="rId8" w:history="1">
        <w:r w:rsidRPr="00894A4D">
          <w:rPr>
            <w:rStyle w:val="aa"/>
          </w:rPr>
          <w:t>15</w:t>
        </w:r>
      </w:hyperlink>
      <w:r w:rsidRPr="00894A4D">
        <w:rPr>
          <w:b/>
        </w:rPr>
        <w:t xml:space="preserve">, </w:t>
      </w:r>
      <w:hyperlink r:id="rId9" w:history="1">
        <w:r w:rsidRPr="00894A4D">
          <w:rPr>
            <w:rStyle w:val="aa"/>
          </w:rPr>
          <w:t>17</w:t>
        </w:r>
      </w:hyperlink>
      <w:r w:rsidRPr="00894A4D">
        <w:rPr>
          <w:b/>
        </w:rPr>
        <w:t xml:space="preserve">, </w:t>
      </w:r>
      <w:hyperlink r:id="rId10" w:history="1">
        <w:r w:rsidRPr="00894A4D">
          <w:rPr>
            <w:rStyle w:val="aa"/>
          </w:rPr>
          <w:t>18</w:t>
        </w:r>
      </w:hyperlink>
      <w:r w:rsidRPr="00894A4D">
        <w:t xml:space="preserve"> Федерального закона от 27 июля 2004 г. № 79-ФЗ "О государственной гражданской службе Российской Федерации".</w:t>
      </w:r>
    </w:p>
    <w:p w:rsidR="0092551C" w:rsidRPr="00894A4D" w:rsidRDefault="0092551C" w:rsidP="0092551C">
      <w:pPr>
        <w:ind w:firstLine="720"/>
        <w:jc w:val="both"/>
      </w:pPr>
      <w:r w:rsidRPr="00894A4D">
        <w:t>8. В целях реализации задач и функций, возложенных на контрольно-аналитический отдел, государственный налоговый инспектор обязан:</w:t>
      </w:r>
    </w:p>
    <w:p w:rsidR="0092551C" w:rsidRPr="00DF13FE" w:rsidRDefault="0092551C" w:rsidP="0092551C">
      <w:pPr>
        <w:ind w:firstLine="708"/>
        <w:jc w:val="both"/>
        <w:rPr>
          <w:bCs/>
        </w:rPr>
      </w:pPr>
      <w:r w:rsidRPr="00DF13FE">
        <w:rPr>
          <w:bCs/>
        </w:rPr>
        <w:lastRenderedPageBreak/>
        <w:t>8.1. Организация контроля в рамках проводимых контрольных мероприятий за соблюдением налогового законодательства налогоплательщиками всех организационно-правовых форм;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>8.2. Обеспечение единого методологического подхода при проведении мероприятий налогового контроля;</w:t>
      </w:r>
    </w:p>
    <w:p w:rsidR="0092551C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>8.3. 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E24BF1" w:rsidRPr="000E01E4" w:rsidRDefault="00E24BF1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 xml:space="preserve">8.4 Организация </w:t>
      </w:r>
      <w:proofErr w:type="gramStart"/>
      <w:r w:rsidRPr="000E01E4">
        <w:rPr>
          <w:sz w:val="24"/>
        </w:rPr>
        <w:t>контроля за</w:t>
      </w:r>
      <w:proofErr w:type="gramEnd"/>
      <w:r w:rsidRPr="000E01E4">
        <w:rPr>
          <w:sz w:val="24"/>
        </w:rPr>
        <w:t xml:space="preserve"> проведением нижестоящими налоговыми органами мероприятий налогового контроля в рамках камеральных налоговых проверок налоговых деклараций по НДС, в которых ПК «АСК НДС-2» выявлены несоответствия между сведениями об операциях покупателей и продавцов</w:t>
      </w:r>
      <w:r w:rsidR="008D55B5" w:rsidRPr="000E01E4">
        <w:rPr>
          <w:sz w:val="24"/>
        </w:rPr>
        <w:t xml:space="preserve"> с использованием ведомственных информационных ресурсов</w:t>
      </w:r>
      <w:r w:rsidRPr="000E01E4">
        <w:rPr>
          <w:sz w:val="24"/>
        </w:rPr>
        <w:t>;</w:t>
      </w:r>
    </w:p>
    <w:p w:rsidR="00A707F5" w:rsidRPr="000E01E4" w:rsidRDefault="00A707F5" w:rsidP="00A707F5">
      <w:pPr>
        <w:pStyle w:val="af"/>
        <w:ind w:firstLine="708"/>
        <w:rPr>
          <w:sz w:val="24"/>
        </w:rPr>
      </w:pPr>
      <w:r w:rsidRPr="000E01E4">
        <w:rPr>
          <w:sz w:val="24"/>
        </w:rPr>
        <w:t xml:space="preserve">8.5 Организация </w:t>
      </w:r>
      <w:proofErr w:type="gramStart"/>
      <w:r w:rsidRPr="000E01E4">
        <w:rPr>
          <w:sz w:val="24"/>
        </w:rPr>
        <w:t>контроля за</w:t>
      </w:r>
      <w:proofErr w:type="gramEnd"/>
      <w:r w:rsidRPr="000E01E4">
        <w:rPr>
          <w:sz w:val="24"/>
        </w:rPr>
        <w:t xml:space="preserve"> проведением мероприятий налогового контроля в рамках выездных налоговых проверок налоговых деклараций по НДС, в которых ПК «АСК НДС-2» выявлены несоответствия между сведениями об операциях покупателей и продавцов;</w:t>
      </w:r>
    </w:p>
    <w:p w:rsidR="000436E2" w:rsidRPr="000318E2" w:rsidRDefault="000436E2" w:rsidP="000436E2">
      <w:pPr>
        <w:pStyle w:val="af"/>
        <w:ind w:firstLine="708"/>
        <w:rPr>
          <w:sz w:val="24"/>
        </w:rPr>
      </w:pPr>
      <w:r w:rsidRPr="000E01E4">
        <w:rPr>
          <w:sz w:val="24"/>
        </w:rPr>
        <w:t xml:space="preserve">8.6. </w:t>
      </w:r>
      <w:r w:rsidRPr="000318E2">
        <w:rPr>
          <w:sz w:val="24"/>
        </w:rPr>
        <w:t>Оценка корректности установления территориальными налоговыми органами участников схем уклонения от налогообложения.</w:t>
      </w:r>
    </w:p>
    <w:p w:rsidR="0092551C" w:rsidRPr="000E01E4" w:rsidRDefault="0092551C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 xml:space="preserve">8.7. </w:t>
      </w:r>
      <w:proofErr w:type="gramStart"/>
      <w:r w:rsidRPr="000E01E4">
        <w:rPr>
          <w:sz w:val="24"/>
        </w:rPr>
        <w:t>Контроль за</w:t>
      </w:r>
      <w:proofErr w:type="gramEnd"/>
      <w:r w:rsidRPr="000E01E4">
        <w:rPr>
          <w:sz w:val="24"/>
        </w:rPr>
        <w:t xml:space="preserve"> своевременностью, достаточностью и качеством проведения подведомственными налоговыми органами мероприятий налогового контроля в отношении участников схем уклонения от налогообложения;</w:t>
      </w:r>
    </w:p>
    <w:p w:rsidR="0092551C" w:rsidRPr="000E01E4" w:rsidRDefault="0092551C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 xml:space="preserve">8.8.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</w:t>
      </w:r>
      <w:proofErr w:type="gramStart"/>
      <w:r w:rsidRPr="000E01E4">
        <w:rPr>
          <w:sz w:val="24"/>
        </w:rPr>
        <w:t>налогообложения</w:t>
      </w:r>
      <w:proofErr w:type="gramEnd"/>
      <w:r w:rsidRPr="000E01E4">
        <w:rPr>
          <w:sz w:val="24"/>
        </w:rPr>
        <w:t xml:space="preserve"> в том числе оценка корректности установления участников схем уклонения от налогообложения;</w:t>
      </w:r>
    </w:p>
    <w:p w:rsidR="0092551C" w:rsidRPr="000E01E4" w:rsidRDefault="0092551C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>8.9. Формирование, согласование и направление в Межрегиональную инспекцию Федеральной налоговой службы по Северо-Кавказскому федеральному округу мотивированных заключений о некорректности или о невозможности установления выгодоприобретателя.</w:t>
      </w:r>
    </w:p>
    <w:p w:rsidR="0092551C" w:rsidRPr="000E01E4" w:rsidRDefault="0092551C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>8.10. Оказание методической помощи нижестоящим налоговым органам по вопросам, отнесенным к установленной сфере деятельности,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</w:t>
      </w:r>
    </w:p>
    <w:p w:rsidR="0092551C" w:rsidRPr="000E01E4" w:rsidRDefault="0092551C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>8.11. Проведение аудиторских проверок внутреннего аудита (тематические и дистанционные проверки) по вопросам правильности организации камеральных налоговых проверок деклараций по налогу на добавленную стоимость</w:t>
      </w:r>
      <w:r w:rsidR="00DF13FE" w:rsidRPr="000E01E4">
        <w:rPr>
          <w:sz w:val="24"/>
        </w:rPr>
        <w:t xml:space="preserve"> имеющих</w:t>
      </w:r>
      <w:r w:rsidRPr="000E01E4">
        <w:rPr>
          <w:sz w:val="24"/>
        </w:rPr>
        <w:t xml:space="preserve"> расхождения в сведениях о счетах-фактурах из разделов 8,9 декларации с контрагентами;</w:t>
      </w:r>
    </w:p>
    <w:p w:rsidR="0092551C" w:rsidRPr="000E01E4" w:rsidRDefault="0092551C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>8.12. Участие в проведении выездных (повторных выездных) налоговых проверок, в том числе тематических;</w:t>
      </w:r>
    </w:p>
    <w:p w:rsidR="0092551C" w:rsidRPr="000E01E4" w:rsidRDefault="0092551C" w:rsidP="0092551C">
      <w:pPr>
        <w:pStyle w:val="af"/>
        <w:ind w:firstLine="708"/>
        <w:rPr>
          <w:sz w:val="24"/>
        </w:rPr>
      </w:pPr>
      <w:r w:rsidRPr="000E01E4">
        <w:rPr>
          <w:sz w:val="24"/>
        </w:rPr>
        <w:t xml:space="preserve">8.13. Организация проведения </w:t>
      </w:r>
      <w:proofErr w:type="spellStart"/>
      <w:r w:rsidRPr="000E01E4">
        <w:rPr>
          <w:sz w:val="24"/>
        </w:rPr>
        <w:t>предпроверочных</w:t>
      </w:r>
      <w:proofErr w:type="spellEnd"/>
      <w:r w:rsidRPr="000E01E4">
        <w:rPr>
          <w:sz w:val="24"/>
        </w:rPr>
        <w:t xml:space="preserve"> мероприятий (риск-анализ, </w:t>
      </w:r>
      <w:proofErr w:type="spellStart"/>
      <w:r w:rsidRPr="000E01E4">
        <w:rPr>
          <w:sz w:val="24"/>
        </w:rPr>
        <w:t>предпроверочный</w:t>
      </w:r>
      <w:proofErr w:type="spellEnd"/>
      <w:r w:rsidRPr="000E01E4">
        <w:rPr>
          <w:sz w:val="24"/>
        </w:rPr>
        <w:t xml:space="preserve"> анализ) при организац</w:t>
      </w:r>
      <w:proofErr w:type="gramStart"/>
      <w:r w:rsidRPr="000E01E4">
        <w:rPr>
          <w:sz w:val="24"/>
        </w:rPr>
        <w:t>ии ау</w:t>
      </w:r>
      <w:proofErr w:type="gramEnd"/>
      <w:r w:rsidRPr="000E01E4">
        <w:rPr>
          <w:sz w:val="24"/>
        </w:rPr>
        <w:t>диторских проверок внутреннего аудита по направлениям деятельности отдела</w:t>
      </w:r>
      <w:r w:rsidR="000318E2">
        <w:rPr>
          <w:sz w:val="24"/>
        </w:rPr>
        <w:t>.</w:t>
      </w:r>
    </w:p>
    <w:p w:rsidR="000436E2" w:rsidRPr="000E01E4" w:rsidRDefault="000436E2" w:rsidP="000436E2">
      <w:pPr>
        <w:pStyle w:val="af"/>
        <w:ind w:firstLine="708"/>
        <w:rPr>
          <w:sz w:val="24"/>
        </w:rPr>
      </w:pPr>
      <w:r w:rsidRPr="000E01E4">
        <w:rPr>
          <w:sz w:val="24"/>
        </w:rPr>
        <w:t>8.14. Взаимодействие между Управлениями по вопросам, отнесенным к установленной сфере деятельности.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>8.15.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>8.16. Осуществление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>8.17. Соблюдение налоговой тайны и не распространение сведений, полученных в связи с исполнением должностных обязанностей;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 xml:space="preserve">8.18. Соблюдение пропускного и </w:t>
      </w:r>
      <w:proofErr w:type="spellStart"/>
      <w:r w:rsidRPr="00DF13FE">
        <w:rPr>
          <w:sz w:val="24"/>
        </w:rPr>
        <w:t>внутриобъектового</w:t>
      </w:r>
      <w:proofErr w:type="spellEnd"/>
      <w:r w:rsidRPr="00DF13FE">
        <w:rPr>
          <w:sz w:val="24"/>
        </w:rPr>
        <w:t xml:space="preserve"> режима, правил внутреннего трудового распорядка;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lastRenderedPageBreak/>
        <w:t>8.19. Выполнение разовых поручений руководителя Управления, его заместителей и начальника отдела по вопросам входящих в его компетенцию;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>8.20. Соблюдение правил охраны труда и техники пожарной безопасности;</w:t>
      </w:r>
    </w:p>
    <w:p w:rsidR="0092551C" w:rsidRPr="00DF13FE" w:rsidRDefault="0092551C" w:rsidP="0092551C">
      <w:pPr>
        <w:pStyle w:val="af"/>
        <w:ind w:firstLine="708"/>
        <w:rPr>
          <w:sz w:val="24"/>
        </w:rPr>
      </w:pPr>
      <w:r w:rsidRPr="00DF13FE">
        <w:rPr>
          <w:sz w:val="24"/>
        </w:rPr>
        <w:t>8.21. Исполнение иных обязанностей, предусмотренных приказами, распоряжениями и указаниями ФНС России, Управления ФНС России по РИ;</w:t>
      </w:r>
    </w:p>
    <w:p w:rsidR="0092551C" w:rsidRPr="00894A4D" w:rsidRDefault="0092551C" w:rsidP="0092551C">
      <w:pPr>
        <w:ind w:firstLine="720"/>
        <w:jc w:val="both"/>
      </w:pPr>
      <w:r w:rsidRPr="00894A4D">
        <w:t>9. В целях исполнения возложенных должностных обязанностей государственный налоговый инспектор имеет право:</w:t>
      </w:r>
    </w:p>
    <w:p w:rsidR="0092551C" w:rsidRPr="00894A4D" w:rsidRDefault="0092551C" w:rsidP="0092551C">
      <w:pPr>
        <w:pStyle w:val="af"/>
        <w:ind w:firstLine="708"/>
        <w:rPr>
          <w:sz w:val="24"/>
        </w:rPr>
      </w:pPr>
      <w:r w:rsidRPr="00894A4D">
        <w:rPr>
          <w:sz w:val="24"/>
        </w:rPr>
        <w:t>9.1. Получать в установленном порядке информацию, в том числе и конфиденциальную, необходимую для эффективного исполнения должностных обязанностей;</w:t>
      </w:r>
    </w:p>
    <w:p w:rsidR="0092551C" w:rsidRPr="00894A4D" w:rsidRDefault="0092551C" w:rsidP="0092551C">
      <w:pPr>
        <w:pStyle w:val="af"/>
        <w:ind w:firstLine="708"/>
        <w:rPr>
          <w:sz w:val="24"/>
        </w:rPr>
      </w:pPr>
      <w:r w:rsidRPr="00894A4D">
        <w:rPr>
          <w:sz w:val="24"/>
        </w:rPr>
        <w:t>9.2. Требовать от нижестоящих налоговых органов своевременности предоставления и достоверности сведений, необходимых для анализа и контроля работы налоговых органов по вопросам планирования выездных налоговых проверок, отчетов об исполнении и ходе проведения выездных налоговых проверок;</w:t>
      </w:r>
    </w:p>
    <w:p w:rsidR="0092551C" w:rsidRPr="00894A4D" w:rsidRDefault="0092551C" w:rsidP="0092551C">
      <w:pPr>
        <w:pStyle w:val="af"/>
        <w:ind w:firstLine="708"/>
        <w:rPr>
          <w:sz w:val="24"/>
        </w:rPr>
      </w:pPr>
      <w:r w:rsidRPr="00894A4D">
        <w:rPr>
          <w:sz w:val="24"/>
        </w:rPr>
        <w:t xml:space="preserve">9.3. Осуществлять взаимодействие с территориальными органами федеральной власти, с государственными органами Республики Ингушетия и иными ведомствами; </w:t>
      </w:r>
    </w:p>
    <w:p w:rsidR="0092551C" w:rsidRPr="00894A4D" w:rsidRDefault="0092551C" w:rsidP="0092551C">
      <w:pPr>
        <w:pStyle w:val="af"/>
        <w:ind w:firstLine="708"/>
        <w:rPr>
          <w:sz w:val="24"/>
        </w:rPr>
      </w:pPr>
      <w:r w:rsidRPr="00894A4D">
        <w:rPr>
          <w:sz w:val="24"/>
        </w:rPr>
        <w:t>9.4. Вносить предложения по совершенствованию работы, связанной с выполнением непосредственных должностных обязанностей, участвовать в собраниях отдела;</w:t>
      </w:r>
    </w:p>
    <w:p w:rsidR="0092551C" w:rsidRPr="00894A4D" w:rsidRDefault="0092551C" w:rsidP="0092551C">
      <w:pPr>
        <w:pStyle w:val="af"/>
        <w:ind w:firstLine="708"/>
        <w:rPr>
          <w:sz w:val="24"/>
        </w:rPr>
      </w:pPr>
      <w:r w:rsidRPr="00894A4D">
        <w:rPr>
          <w:sz w:val="24"/>
        </w:rPr>
        <w:t xml:space="preserve">9.5.Участвовать в семинарах и совещаниях, проводимых ФНС России по вопросам, относящимся к компетенции отдела; </w:t>
      </w:r>
    </w:p>
    <w:p w:rsidR="0092551C" w:rsidRPr="00894A4D" w:rsidRDefault="0092551C" w:rsidP="0092551C">
      <w:pPr>
        <w:pStyle w:val="ConsNormal"/>
        <w:ind w:firstLine="708"/>
        <w:jc w:val="both"/>
        <w:rPr>
          <w:rFonts w:ascii="Times New Roman" w:hAnsi="Times New Roman" w:cs="Times New Roman"/>
        </w:rPr>
      </w:pPr>
      <w:r w:rsidRPr="00894A4D">
        <w:rPr>
          <w:rFonts w:ascii="Times New Roman" w:hAnsi="Times New Roman" w:cs="Times New Roman"/>
        </w:rPr>
        <w:t>9.6. Повышать квалификацию и проходить переподготовку за счет средств бюджета;</w:t>
      </w:r>
    </w:p>
    <w:p w:rsidR="0092551C" w:rsidRPr="00894A4D" w:rsidRDefault="0092551C" w:rsidP="0092551C">
      <w:pPr>
        <w:pStyle w:val="ConsNormal"/>
        <w:ind w:firstLine="708"/>
        <w:jc w:val="both"/>
        <w:rPr>
          <w:rFonts w:ascii="Times New Roman" w:hAnsi="Times New Roman" w:cs="Times New Roman"/>
        </w:rPr>
      </w:pPr>
      <w:r w:rsidRPr="00894A4D">
        <w:rPr>
          <w:rFonts w:ascii="Times New Roman" w:hAnsi="Times New Roman" w:cs="Times New Roman"/>
        </w:rPr>
        <w:t>9.7. Получать все виды установленных компенсаций и льгот за свой трудовой вклад;</w:t>
      </w:r>
    </w:p>
    <w:p w:rsidR="0092551C" w:rsidRPr="00894A4D" w:rsidRDefault="0092551C" w:rsidP="0092551C">
      <w:pPr>
        <w:ind w:firstLine="708"/>
        <w:jc w:val="both"/>
      </w:pPr>
      <w:r w:rsidRPr="00894A4D">
        <w:t>9.8.Осуществлять другие права, предусмотренные законодательными и иными нормативными правовыми актами, инструкциями и приказами, издаваемыми ФНС России, Управлением ФНС России по Республике Ингушетия.</w:t>
      </w:r>
    </w:p>
    <w:p w:rsidR="0092551C" w:rsidRPr="00894A4D" w:rsidRDefault="0092551C" w:rsidP="0092551C">
      <w:pPr>
        <w:ind w:firstLine="720"/>
        <w:jc w:val="both"/>
      </w:pPr>
      <w:r w:rsidRPr="00894A4D">
        <w:t xml:space="preserve">10. </w:t>
      </w:r>
      <w:proofErr w:type="gramStart"/>
      <w:r w:rsidR="00386443">
        <w:t>Г</w:t>
      </w:r>
      <w:r w:rsidRPr="00894A4D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</w:t>
      </w:r>
      <w:r w:rsidR="00894A4D" w:rsidRPr="00894A4D">
        <w:t xml:space="preserve"> </w:t>
      </w:r>
      <w:r w:rsidRPr="00894A4D">
        <w:t>Федерации от 30 сентября 2004 г. № 506, положением об Управлении ФНС России по Республике Ингушетия, утвержденным руководителем ФНС России</w:t>
      </w:r>
      <w:r w:rsidRPr="00894A4D">
        <w:rPr>
          <w:color w:val="FF0000"/>
        </w:rPr>
        <w:t xml:space="preserve"> </w:t>
      </w:r>
      <w:r w:rsidRPr="00894A4D">
        <w:t xml:space="preserve">«13»июня 2012 г., положением о Контрольно-аналитическом отделе, приказами (распоряжениями) ФНС России, приказами </w:t>
      </w:r>
      <w:r w:rsidR="00894A4D" w:rsidRPr="00894A4D">
        <w:t>У</w:t>
      </w:r>
      <w:r w:rsidRPr="00894A4D">
        <w:t xml:space="preserve">правления, поручениями руководства </w:t>
      </w:r>
      <w:r w:rsidR="00894A4D" w:rsidRPr="00894A4D">
        <w:t>У</w:t>
      </w:r>
      <w:r w:rsidRPr="00894A4D">
        <w:t>правления.</w:t>
      </w:r>
      <w:proofErr w:type="gramEnd"/>
    </w:p>
    <w:p w:rsidR="0092551C" w:rsidRDefault="0092551C" w:rsidP="0092551C">
      <w:pPr>
        <w:ind w:firstLine="720"/>
        <w:jc w:val="both"/>
      </w:pPr>
      <w:r w:rsidRPr="00894A4D">
        <w:t xml:space="preserve">11. </w:t>
      </w:r>
      <w:r w:rsidR="00386443">
        <w:t>Г</w:t>
      </w:r>
      <w:r w:rsidRPr="00894A4D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Pr="00894A4D">
          <w:rPr>
            <w:bCs/>
          </w:rPr>
          <w:t>законодательством</w:t>
        </w:r>
      </w:hyperlink>
      <w:r w:rsidRPr="00894A4D">
        <w:t xml:space="preserve"> Российской Федерации.</w:t>
      </w:r>
    </w:p>
    <w:p w:rsidR="00894A4D" w:rsidRPr="00894A4D" w:rsidRDefault="00894A4D" w:rsidP="0092551C">
      <w:pPr>
        <w:ind w:firstLine="720"/>
        <w:jc w:val="both"/>
      </w:pPr>
    </w:p>
    <w:p w:rsidR="0092551C" w:rsidRPr="001D0CCA" w:rsidRDefault="0092551C" w:rsidP="001D0CC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D0CC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государственный </w:t>
      </w:r>
      <w:r w:rsidR="001D0CCA" w:rsidRPr="001D0CCA">
        <w:rPr>
          <w:rFonts w:ascii="Times New Roman" w:hAnsi="Times New Roman" w:cs="Times New Roman"/>
          <w:sz w:val="28"/>
          <w:szCs w:val="28"/>
        </w:rPr>
        <w:br/>
      </w:r>
      <w:r w:rsidRPr="001D0CCA">
        <w:rPr>
          <w:rFonts w:ascii="Times New Roman" w:hAnsi="Times New Roman" w:cs="Times New Roman"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92551C" w:rsidRPr="00894A4D" w:rsidRDefault="0092551C" w:rsidP="0092551C">
      <w:pPr>
        <w:ind w:firstLine="720"/>
        <w:jc w:val="both"/>
      </w:pPr>
    </w:p>
    <w:p w:rsidR="0092551C" w:rsidRPr="00894A4D" w:rsidRDefault="0092551C" w:rsidP="0092551C">
      <w:pPr>
        <w:ind w:firstLine="720"/>
        <w:jc w:val="both"/>
      </w:pPr>
      <w:r w:rsidRPr="00894A4D"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2551C" w:rsidRPr="00894A4D" w:rsidRDefault="0092551C" w:rsidP="0092551C">
      <w:pPr>
        <w:ind w:left="11" w:right="17" w:firstLine="714"/>
        <w:jc w:val="both"/>
      </w:pPr>
      <w:r w:rsidRPr="00894A4D">
        <w:t>- реализации функций налогового администрирования, отнесенных к компетенции отдела;</w:t>
      </w:r>
    </w:p>
    <w:p w:rsidR="005A2F27" w:rsidRDefault="005A2F27" w:rsidP="005A2F27">
      <w:pPr>
        <w:shd w:val="clear" w:color="auto" w:fill="FFFFFF"/>
        <w:ind w:left="11" w:right="17" w:firstLine="714"/>
        <w:jc w:val="both"/>
      </w:pPr>
      <w:r>
        <w:t>- организации работы нижестоящих налоговых органов, по вопросам в соответствии с должностным регламентом;</w:t>
      </w:r>
    </w:p>
    <w:p w:rsidR="0092551C" w:rsidRPr="00894A4D" w:rsidRDefault="0092551C" w:rsidP="0092551C">
      <w:pPr>
        <w:ind w:left="11" w:right="17" w:firstLine="714"/>
        <w:jc w:val="both"/>
      </w:pPr>
    </w:p>
    <w:p w:rsidR="0092551C" w:rsidRPr="00894A4D" w:rsidRDefault="0092551C" w:rsidP="0092551C">
      <w:pPr>
        <w:ind w:firstLine="720"/>
        <w:jc w:val="both"/>
      </w:pPr>
      <w:r w:rsidRPr="00894A4D"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2551C" w:rsidRPr="00894A4D" w:rsidRDefault="0092551C" w:rsidP="0092551C">
      <w:pPr>
        <w:ind w:left="11" w:right="17" w:firstLine="714"/>
        <w:jc w:val="both"/>
      </w:pPr>
      <w:r w:rsidRPr="00894A4D"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2551C" w:rsidRPr="00894A4D" w:rsidRDefault="0092551C" w:rsidP="0092551C">
      <w:pPr>
        <w:ind w:firstLine="720"/>
        <w:jc w:val="both"/>
      </w:pPr>
      <w:r w:rsidRPr="00894A4D">
        <w:t>- иным вопросам, предусмотренным положением об управлении, иными нормативными актами.</w:t>
      </w:r>
    </w:p>
    <w:p w:rsidR="0092551C" w:rsidRPr="00894A4D" w:rsidRDefault="0092551C" w:rsidP="0092551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2551C" w:rsidRPr="00894A4D" w:rsidRDefault="0092551C" w:rsidP="0092551C">
      <w:pPr>
        <w:ind w:firstLine="720"/>
        <w:jc w:val="both"/>
      </w:pPr>
    </w:p>
    <w:p w:rsidR="0092551C" w:rsidRPr="00894A4D" w:rsidRDefault="0092551C" w:rsidP="0092551C">
      <w:pPr>
        <w:ind w:firstLine="720"/>
        <w:jc w:val="both"/>
      </w:pPr>
      <w:r w:rsidRPr="00894A4D">
        <w:t xml:space="preserve">14. </w:t>
      </w:r>
      <w:r w:rsidR="00386443">
        <w:t>Г</w:t>
      </w:r>
      <w:r w:rsidRPr="00894A4D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2551C" w:rsidRPr="00894A4D" w:rsidRDefault="0092551C" w:rsidP="0092551C">
      <w:pPr>
        <w:ind w:firstLine="720"/>
        <w:jc w:val="both"/>
        <w:rPr>
          <w:color w:val="FF0000"/>
        </w:rPr>
      </w:pPr>
      <w:r w:rsidRPr="00894A4D">
        <w:t>- в подготовке нормативных актов и (или) проектов управленческих и иных решений в части методологического обеспечения подготовки соответствующих документов по вопросам взаимодействия со структурными подразделениями территориальных органов федеральных органов исполнительной власти Российской Федерации, органов власти Республики Ингушетия и местного самоуправления и иными ведомствами, а также по вопросам согласно должностному регламенту.</w:t>
      </w:r>
    </w:p>
    <w:p w:rsidR="0092551C" w:rsidRPr="00894A4D" w:rsidRDefault="0092551C" w:rsidP="0092551C">
      <w:pPr>
        <w:ind w:firstLine="720"/>
        <w:jc w:val="both"/>
      </w:pPr>
      <w:r w:rsidRPr="00894A4D">
        <w:t xml:space="preserve">15. </w:t>
      </w:r>
      <w:r w:rsidR="00386443">
        <w:t>Г</w:t>
      </w:r>
      <w:r w:rsidRPr="00894A4D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2551C" w:rsidRPr="00894A4D" w:rsidRDefault="0092551C" w:rsidP="0092551C">
      <w:pPr>
        <w:ind w:firstLine="720"/>
        <w:jc w:val="both"/>
      </w:pPr>
      <w:r w:rsidRPr="00894A4D">
        <w:t>положений об отделе и управлении;</w:t>
      </w:r>
    </w:p>
    <w:p w:rsidR="0092551C" w:rsidRPr="00894A4D" w:rsidRDefault="0092551C" w:rsidP="0092551C">
      <w:pPr>
        <w:ind w:firstLine="720"/>
        <w:jc w:val="both"/>
      </w:pPr>
      <w:proofErr w:type="gramStart"/>
      <w:r w:rsidRPr="00894A4D">
        <w:t>положений о Межрайонных ИФНС России по Республике Ингушетия;</w:t>
      </w:r>
      <w:proofErr w:type="gramEnd"/>
    </w:p>
    <w:p w:rsidR="0092551C" w:rsidRPr="00894A4D" w:rsidRDefault="0092551C" w:rsidP="0092551C">
      <w:pPr>
        <w:ind w:firstLine="720"/>
        <w:jc w:val="both"/>
      </w:pPr>
      <w:r w:rsidRPr="00894A4D">
        <w:t>графика отпусков гражданских служащих отдела;</w:t>
      </w:r>
    </w:p>
    <w:p w:rsidR="0092551C" w:rsidRPr="00894A4D" w:rsidRDefault="0092551C" w:rsidP="0092551C">
      <w:pPr>
        <w:ind w:firstLine="720"/>
        <w:jc w:val="both"/>
      </w:pPr>
      <w:r w:rsidRPr="00894A4D">
        <w:t xml:space="preserve">иных актов по поручению руководства </w:t>
      </w:r>
      <w:r w:rsidR="00E904AB">
        <w:t>У</w:t>
      </w:r>
      <w:r w:rsidRPr="00894A4D">
        <w:t>правления.</w:t>
      </w:r>
    </w:p>
    <w:p w:rsidR="0092551C" w:rsidRPr="00894A4D" w:rsidRDefault="0092551C" w:rsidP="0092551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  <w:r w:rsidRPr="00894A4D">
        <w:rPr>
          <w:rFonts w:ascii="Times New Roman" w:hAnsi="Times New Roman" w:cs="Times New Roman"/>
          <w:sz w:val="28"/>
          <w:szCs w:val="28"/>
        </w:rPr>
        <w:br/>
        <w:t>управленческих и иных решений, порядок согласования и</w:t>
      </w:r>
      <w:r w:rsidRPr="00894A4D">
        <w:rPr>
          <w:rFonts w:ascii="Times New Roman" w:hAnsi="Times New Roman" w:cs="Times New Roman"/>
          <w:sz w:val="28"/>
          <w:szCs w:val="28"/>
        </w:rPr>
        <w:br/>
        <w:t>принятия данных решений</w:t>
      </w:r>
    </w:p>
    <w:p w:rsidR="0092551C" w:rsidRPr="00894A4D" w:rsidRDefault="0092551C" w:rsidP="0092551C">
      <w:pPr>
        <w:ind w:firstLine="720"/>
        <w:jc w:val="both"/>
      </w:pPr>
    </w:p>
    <w:p w:rsidR="0092551C" w:rsidRDefault="0092551C" w:rsidP="0092551C">
      <w:pPr>
        <w:ind w:firstLine="720"/>
        <w:jc w:val="both"/>
      </w:pPr>
      <w:r w:rsidRPr="00894A4D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62350" w:rsidRPr="00894A4D" w:rsidRDefault="00362350" w:rsidP="0036235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62350" w:rsidRPr="00362350" w:rsidRDefault="00362350" w:rsidP="001D0CCA">
      <w:pPr>
        <w:ind w:firstLine="709"/>
        <w:jc w:val="both"/>
        <w:rPr>
          <w:b/>
        </w:rPr>
      </w:pPr>
      <w:r w:rsidRPr="00362350">
        <w:t xml:space="preserve">17. </w:t>
      </w:r>
      <w:proofErr w:type="gramStart"/>
      <w:r w:rsidRPr="00362350">
        <w:t>Взаимодействие 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362350">
        <w:t xml:space="preserve"> </w:t>
      </w:r>
      <w:proofErr w:type="gramStart"/>
      <w:r w:rsidRPr="00362350">
        <w:t>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62350" w:rsidRPr="00362350" w:rsidRDefault="00362350" w:rsidP="00362350"/>
    <w:p w:rsidR="00362350" w:rsidRPr="00362350" w:rsidRDefault="00362350" w:rsidP="00362350"/>
    <w:p w:rsidR="00362350" w:rsidRPr="00362350" w:rsidRDefault="00362350" w:rsidP="00362350"/>
    <w:p w:rsidR="0092551C" w:rsidRPr="005A2F27" w:rsidRDefault="0092551C" w:rsidP="0092551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A2F27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2" w:history="1">
        <w:r w:rsidRPr="005A2F27">
          <w:rPr>
            <w:rStyle w:val="aa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5A2F2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92551C" w:rsidRPr="00894A4D" w:rsidRDefault="0092551C" w:rsidP="0092551C">
      <w:pPr>
        <w:ind w:firstLine="720"/>
        <w:jc w:val="both"/>
      </w:pPr>
    </w:p>
    <w:p w:rsidR="0092551C" w:rsidRPr="00894A4D" w:rsidRDefault="0092551C" w:rsidP="0092551C">
      <w:pPr>
        <w:ind w:firstLine="708"/>
        <w:jc w:val="both"/>
      </w:pPr>
      <w:r w:rsidRPr="00894A4D">
        <w:rPr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Контрольно-аналитического отдела </w:t>
      </w:r>
      <w:r w:rsidRPr="00894A4D">
        <w:t xml:space="preserve">выполняет информационное обеспечение (принимает участие в </w:t>
      </w:r>
      <w:r w:rsidRPr="00894A4D">
        <w:lastRenderedPageBreak/>
        <w:t xml:space="preserve">обеспечении) оказания следующих видов государственных услуг, осуществляемых Управлением ФНС России по Республике Ингушетия: </w:t>
      </w:r>
    </w:p>
    <w:p w:rsidR="0092551C" w:rsidRPr="00894A4D" w:rsidRDefault="0092551C" w:rsidP="0092551C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894A4D">
        <w:rPr>
          <w:bCs/>
        </w:rPr>
        <w:t>-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894A4D">
        <w:rPr>
          <w:bCs/>
        </w:rPr>
        <w:t xml:space="preserve"> лиц;</w:t>
      </w:r>
    </w:p>
    <w:p w:rsidR="0092551C" w:rsidRPr="00894A4D" w:rsidRDefault="0092551C" w:rsidP="0092551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  <w:r w:rsidRPr="00894A4D">
        <w:rPr>
          <w:rFonts w:ascii="Times New Roman" w:hAnsi="Times New Roman" w:cs="Times New Roman"/>
          <w:sz w:val="28"/>
          <w:szCs w:val="28"/>
        </w:rPr>
        <w:br/>
        <w:t>профессиональной служебной деятельности</w:t>
      </w:r>
    </w:p>
    <w:p w:rsidR="0092551C" w:rsidRPr="00894A4D" w:rsidRDefault="0092551C" w:rsidP="0092551C">
      <w:pPr>
        <w:ind w:firstLine="720"/>
        <w:jc w:val="both"/>
      </w:pPr>
    </w:p>
    <w:p w:rsidR="0092551C" w:rsidRPr="00894A4D" w:rsidRDefault="0092551C" w:rsidP="0092551C">
      <w:pPr>
        <w:ind w:firstLine="720"/>
        <w:jc w:val="both"/>
      </w:pPr>
      <w:r w:rsidRPr="00894A4D"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2551C" w:rsidRPr="00894A4D" w:rsidRDefault="0092551C" w:rsidP="0092551C">
      <w:pPr>
        <w:ind w:firstLine="720"/>
        <w:jc w:val="both"/>
      </w:pPr>
      <w:r w:rsidRPr="00894A4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51C" w:rsidRPr="00894A4D" w:rsidRDefault="0092551C" w:rsidP="0092551C">
      <w:pPr>
        <w:ind w:firstLine="720"/>
        <w:jc w:val="both"/>
      </w:pPr>
      <w:r w:rsidRPr="00894A4D">
        <w:t>своевременности и оперативности выполнения поручений;</w:t>
      </w:r>
    </w:p>
    <w:p w:rsidR="0092551C" w:rsidRPr="00894A4D" w:rsidRDefault="0092551C" w:rsidP="0092551C">
      <w:pPr>
        <w:ind w:firstLine="720"/>
        <w:jc w:val="both"/>
      </w:pPr>
      <w:r w:rsidRPr="00894A4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51C" w:rsidRPr="00894A4D" w:rsidRDefault="0092551C" w:rsidP="0092551C">
      <w:pPr>
        <w:ind w:firstLine="720"/>
        <w:jc w:val="both"/>
      </w:pPr>
      <w:r w:rsidRPr="00894A4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51C" w:rsidRPr="00894A4D" w:rsidRDefault="0092551C" w:rsidP="0092551C">
      <w:pPr>
        <w:ind w:firstLine="720"/>
        <w:jc w:val="both"/>
      </w:pPr>
      <w:r w:rsidRPr="00894A4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51C" w:rsidRPr="00894A4D" w:rsidRDefault="0092551C" w:rsidP="0092551C">
      <w:pPr>
        <w:ind w:firstLine="720"/>
        <w:jc w:val="both"/>
      </w:pPr>
      <w:r w:rsidRPr="00894A4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51C" w:rsidRPr="00894A4D" w:rsidRDefault="0092551C" w:rsidP="0092551C">
      <w:pPr>
        <w:ind w:firstLine="720"/>
        <w:jc w:val="both"/>
      </w:pPr>
      <w:r w:rsidRPr="00894A4D">
        <w:t>осознанию ответственности за последствия своих действий;</w:t>
      </w:r>
    </w:p>
    <w:p w:rsidR="0092551C" w:rsidRPr="00894A4D" w:rsidRDefault="0092551C" w:rsidP="0092551C">
      <w:pPr>
        <w:jc w:val="both"/>
      </w:pPr>
    </w:p>
    <w:p w:rsidR="0092551C" w:rsidRPr="00894A4D" w:rsidRDefault="0092551C" w:rsidP="0092551C">
      <w:pPr>
        <w:jc w:val="both"/>
      </w:pPr>
    </w:p>
    <w:p w:rsidR="0092551C" w:rsidRPr="00894A4D" w:rsidRDefault="0092551C" w:rsidP="0092551C">
      <w:pPr>
        <w:jc w:val="both"/>
      </w:pPr>
    </w:p>
    <w:p w:rsidR="0092551C" w:rsidRPr="00894A4D" w:rsidRDefault="0092551C" w:rsidP="0092551C">
      <w:pPr>
        <w:pStyle w:val="ad"/>
        <w:rPr>
          <w:rFonts w:ascii="Times New Roman" w:hAnsi="Times New Roman" w:cs="Times New Roman"/>
        </w:rPr>
      </w:pPr>
      <w:r w:rsidRPr="00894A4D">
        <w:rPr>
          <w:rFonts w:ascii="Times New Roman" w:hAnsi="Times New Roman" w:cs="Times New Roman"/>
        </w:rPr>
        <w:t xml:space="preserve"> </w:t>
      </w:r>
      <w:r w:rsidR="00A707F5">
        <w:rPr>
          <w:rFonts w:ascii="Times New Roman" w:hAnsi="Times New Roman" w:cs="Times New Roman"/>
        </w:rPr>
        <w:t>И.о. н</w:t>
      </w:r>
      <w:r w:rsidRPr="00894A4D">
        <w:rPr>
          <w:rFonts w:ascii="Times New Roman" w:hAnsi="Times New Roman" w:cs="Times New Roman"/>
        </w:rPr>
        <w:t>ачальник</w:t>
      </w:r>
      <w:r w:rsidR="00A707F5">
        <w:rPr>
          <w:rFonts w:ascii="Times New Roman" w:hAnsi="Times New Roman" w:cs="Times New Roman"/>
        </w:rPr>
        <w:t>а</w:t>
      </w:r>
      <w:r w:rsidRPr="00894A4D">
        <w:rPr>
          <w:rFonts w:ascii="Times New Roman" w:hAnsi="Times New Roman" w:cs="Times New Roman"/>
        </w:rPr>
        <w:t xml:space="preserve"> </w:t>
      </w:r>
      <w:r w:rsidR="00A707F5">
        <w:rPr>
          <w:rFonts w:ascii="Times New Roman" w:hAnsi="Times New Roman" w:cs="Times New Roman"/>
        </w:rPr>
        <w:t>к</w:t>
      </w:r>
      <w:r w:rsidRPr="00894A4D">
        <w:rPr>
          <w:rFonts w:ascii="Times New Roman" w:hAnsi="Times New Roman" w:cs="Times New Roman"/>
        </w:rPr>
        <w:t xml:space="preserve">онтрольно-аналитического отдела    ________________ </w:t>
      </w:r>
      <w:bookmarkStart w:id="0" w:name="_GoBack"/>
      <w:bookmarkEnd w:id="0"/>
    </w:p>
    <w:p w:rsidR="0092551C" w:rsidRPr="00894A4D" w:rsidRDefault="00A707F5" w:rsidP="0092551C">
      <w:pPr>
        <w:pStyle w:val="a4"/>
        <w:ind w:left="4956" w:firstLine="708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92551C" w:rsidRPr="00894A4D">
        <w:rPr>
          <w:rFonts w:ascii="Times New Roman" w:hAnsi="Times New Roman"/>
        </w:rPr>
        <w:t>(подпись)</w:t>
      </w:r>
    </w:p>
    <w:p w:rsidR="0092551C" w:rsidRPr="00894A4D" w:rsidRDefault="0092551C" w:rsidP="0092551C"/>
    <w:p w:rsidR="0092551C" w:rsidRPr="00894A4D" w:rsidRDefault="0092551C" w:rsidP="0092551C">
      <w:pPr>
        <w:tabs>
          <w:tab w:val="left" w:pos="4260"/>
        </w:tabs>
      </w:pPr>
    </w:p>
    <w:p w:rsidR="0092551C" w:rsidRPr="00894A4D" w:rsidRDefault="0092551C" w:rsidP="0092551C">
      <w:pPr>
        <w:tabs>
          <w:tab w:val="left" w:pos="4260"/>
        </w:tabs>
      </w:pPr>
    </w:p>
    <w:p w:rsidR="0092551C" w:rsidRPr="00894A4D" w:rsidRDefault="0092551C" w:rsidP="0092551C">
      <w:pPr>
        <w:tabs>
          <w:tab w:val="left" w:pos="4260"/>
        </w:tabs>
      </w:pPr>
    </w:p>
    <w:p w:rsidR="0092551C" w:rsidRPr="00894A4D" w:rsidRDefault="0092551C" w:rsidP="0092551C">
      <w:pPr>
        <w:tabs>
          <w:tab w:val="left" w:pos="4260"/>
        </w:tabs>
      </w:pPr>
    </w:p>
    <w:p w:rsidR="0092551C" w:rsidRPr="00894A4D" w:rsidRDefault="0092551C" w:rsidP="0092551C">
      <w:pPr>
        <w:tabs>
          <w:tab w:val="left" w:pos="4260"/>
        </w:tabs>
      </w:pPr>
    </w:p>
    <w:p w:rsidR="00D517C1" w:rsidRDefault="00D517C1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92551C" w:rsidRPr="00894A4D" w:rsidRDefault="0092551C" w:rsidP="0092551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94A4D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92551C" w:rsidRPr="00894A4D" w:rsidRDefault="0092551C" w:rsidP="0092551C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92551C" w:rsidRPr="00894A4D" w:rsidTr="0092551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1C" w:rsidRPr="00894A4D" w:rsidRDefault="0092551C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 xml:space="preserve">№ </w:t>
            </w:r>
            <w:proofErr w:type="gramStart"/>
            <w:r w:rsidRPr="00894A4D">
              <w:rPr>
                <w:rFonts w:ascii="Times New Roman" w:hAnsi="Times New Roman"/>
              </w:rPr>
              <w:t>п</w:t>
            </w:r>
            <w:proofErr w:type="gramEnd"/>
            <w:r w:rsidRPr="00894A4D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1C" w:rsidRPr="00894A4D" w:rsidRDefault="0092551C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1C" w:rsidRPr="00894A4D" w:rsidRDefault="0092551C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1C" w:rsidRPr="00894A4D" w:rsidRDefault="0092551C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1C" w:rsidRPr="00894A4D" w:rsidRDefault="0092551C">
            <w:pPr>
              <w:pStyle w:val="a4"/>
              <w:jc w:val="center"/>
              <w:rPr>
                <w:rFonts w:ascii="Times New Roman" w:hAnsi="Times New Roman"/>
              </w:rPr>
            </w:pPr>
            <w:r w:rsidRPr="00894A4D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2551C" w:rsidRPr="00894A4D" w:rsidTr="0092551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5672B1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 w:rsidP="005672B1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 w:rsidP="005672B1">
            <w:pPr>
              <w:pStyle w:val="a4"/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>
            <w:pPr>
              <w:pStyle w:val="a4"/>
              <w:rPr>
                <w:rFonts w:ascii="Times New Roman" w:hAnsi="Times New Roman"/>
              </w:rPr>
            </w:pPr>
          </w:p>
        </w:tc>
      </w:tr>
      <w:tr w:rsidR="0092551C" w:rsidRPr="00894A4D" w:rsidTr="0092551C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1C" w:rsidRPr="00894A4D" w:rsidRDefault="0092551C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92551C" w:rsidRPr="00894A4D" w:rsidRDefault="0092551C" w:rsidP="0092551C">
      <w:pPr>
        <w:ind w:firstLine="720"/>
        <w:jc w:val="both"/>
      </w:pPr>
    </w:p>
    <w:p w:rsidR="0092551C" w:rsidRPr="00894A4D" w:rsidRDefault="0092551C" w:rsidP="0092551C">
      <w:pPr>
        <w:ind w:firstLine="698"/>
        <w:jc w:val="right"/>
        <w:rPr>
          <w:rStyle w:val="a3"/>
          <w:bCs w:val="0"/>
        </w:rPr>
      </w:pPr>
    </w:p>
    <w:p w:rsidR="0092551C" w:rsidRPr="00894A4D" w:rsidRDefault="0092551C" w:rsidP="0092551C">
      <w:pPr>
        <w:tabs>
          <w:tab w:val="left" w:pos="885"/>
        </w:tabs>
        <w:ind w:firstLine="698"/>
        <w:rPr>
          <w:rStyle w:val="a3"/>
          <w:bCs w:val="0"/>
        </w:rPr>
      </w:pPr>
    </w:p>
    <w:p w:rsidR="0092551C" w:rsidRPr="00894A4D" w:rsidRDefault="0092551C" w:rsidP="0092551C">
      <w:pPr>
        <w:ind w:firstLine="698"/>
        <w:jc w:val="right"/>
        <w:rPr>
          <w:rStyle w:val="a3"/>
          <w:bCs w:val="0"/>
        </w:rPr>
      </w:pPr>
    </w:p>
    <w:p w:rsidR="0092551C" w:rsidRPr="00894A4D" w:rsidRDefault="0092551C" w:rsidP="0092551C">
      <w:pPr>
        <w:ind w:firstLine="698"/>
        <w:jc w:val="right"/>
        <w:rPr>
          <w:rStyle w:val="a3"/>
          <w:bCs w:val="0"/>
        </w:rPr>
      </w:pPr>
    </w:p>
    <w:p w:rsidR="0092551C" w:rsidRPr="00894A4D" w:rsidRDefault="0092551C" w:rsidP="0092551C">
      <w:pPr>
        <w:ind w:firstLine="698"/>
        <w:jc w:val="right"/>
        <w:rPr>
          <w:rStyle w:val="a3"/>
          <w:bCs w:val="0"/>
        </w:rPr>
      </w:pPr>
    </w:p>
    <w:sectPr w:rsidR="0092551C" w:rsidRPr="00894A4D" w:rsidSect="009A1B68">
      <w:headerReference w:type="even" r:id="rId13"/>
      <w:footerReference w:type="default" r:id="rId14"/>
      <w:footerReference w:type="first" r:id="rId15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DA6" w:rsidRDefault="00033DA6">
      <w:r>
        <w:separator/>
      </w:r>
    </w:p>
  </w:endnote>
  <w:endnote w:type="continuationSeparator" w:id="0">
    <w:p w:rsidR="00033DA6" w:rsidRDefault="00033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8E2" w:rsidRPr="00DA4368" w:rsidRDefault="000501C8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0318E2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017518">
      <w:rPr>
        <w:i/>
        <w:noProof/>
        <w:color w:val="FFFFFF"/>
        <w:sz w:val="16"/>
      </w:rPr>
      <w:t>01.09.2020 12:16</w:t>
    </w:r>
    <w:r w:rsidRPr="00DA4368">
      <w:rPr>
        <w:i/>
        <w:color w:val="FFFFFF"/>
        <w:sz w:val="16"/>
      </w:rPr>
      <w:fldChar w:fldCharType="end"/>
    </w:r>
  </w:p>
  <w:p w:rsidR="000318E2" w:rsidRPr="00DA4368" w:rsidRDefault="000318E2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033DA6">
      <w:fldChar w:fldCharType="begin"/>
    </w:r>
    <w:r w:rsidR="00033DA6">
      <w:instrText xml:space="preserve"> FILENAME   \* MERGEFORMAT </w:instrText>
    </w:r>
    <w:r w:rsidR="00033DA6">
      <w:fldChar w:fldCharType="separate"/>
    </w:r>
    <w:r w:rsidR="00315FF5">
      <w:rPr>
        <w:i/>
        <w:noProof/>
        <w:color w:val="FFFFFF"/>
        <w:sz w:val="16"/>
      </w:rPr>
      <w:t>2. Регламент (в соответствии с ММВ-7-4_628) СГНИ - АхильговаХХ</w:t>
    </w:r>
    <w:r w:rsidR="00033DA6">
      <w:rPr>
        <w:i/>
        <w:noProof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8E2" w:rsidRPr="00DA4368" w:rsidRDefault="000501C8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0318E2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017518">
      <w:rPr>
        <w:i/>
        <w:noProof/>
        <w:color w:val="FFFFFF"/>
        <w:sz w:val="16"/>
      </w:rPr>
      <w:t>01.09.2020 12:16</w:t>
    </w:r>
    <w:r w:rsidRPr="00DA4368">
      <w:rPr>
        <w:i/>
        <w:color w:val="FFFFFF"/>
        <w:sz w:val="16"/>
      </w:rPr>
      <w:fldChar w:fldCharType="end"/>
    </w:r>
  </w:p>
  <w:p w:rsidR="000318E2" w:rsidRPr="00DA4368" w:rsidRDefault="000318E2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="00033DA6">
      <w:fldChar w:fldCharType="begin"/>
    </w:r>
    <w:r w:rsidR="00033DA6">
      <w:instrText xml:space="preserve"> FILENAME   \* MERGEFORMAT </w:instrText>
    </w:r>
    <w:r w:rsidR="00033DA6">
      <w:fldChar w:fldCharType="separate"/>
    </w:r>
    <w:r w:rsidR="00315FF5">
      <w:rPr>
        <w:i/>
        <w:noProof/>
        <w:color w:val="FFFFFF"/>
        <w:sz w:val="16"/>
      </w:rPr>
      <w:t>2. Регламент (в соответствии с ММВ-7-4_628) СГНИ - АхильговаХХ</w:t>
    </w:r>
    <w:r w:rsidR="00033DA6">
      <w:rPr>
        <w:i/>
        <w:noProof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DA6" w:rsidRDefault="00033DA6">
      <w:r>
        <w:separator/>
      </w:r>
    </w:p>
  </w:footnote>
  <w:footnote w:type="continuationSeparator" w:id="0">
    <w:p w:rsidR="00033DA6" w:rsidRDefault="00033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8E2" w:rsidRDefault="000501C8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318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18E2" w:rsidRDefault="000318E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059E"/>
    <w:rsid w:val="000019F8"/>
    <w:rsid w:val="000023B4"/>
    <w:rsid w:val="00004634"/>
    <w:rsid w:val="0000477E"/>
    <w:rsid w:val="000063E9"/>
    <w:rsid w:val="000140D2"/>
    <w:rsid w:val="00017518"/>
    <w:rsid w:val="00023601"/>
    <w:rsid w:val="000244B8"/>
    <w:rsid w:val="0002550A"/>
    <w:rsid w:val="000275A4"/>
    <w:rsid w:val="000318E2"/>
    <w:rsid w:val="00033252"/>
    <w:rsid w:val="00033DA6"/>
    <w:rsid w:val="000365A8"/>
    <w:rsid w:val="00036659"/>
    <w:rsid w:val="000436E2"/>
    <w:rsid w:val="00045CA2"/>
    <w:rsid w:val="000464DB"/>
    <w:rsid w:val="0004679B"/>
    <w:rsid w:val="000501C8"/>
    <w:rsid w:val="0005089A"/>
    <w:rsid w:val="00051CBB"/>
    <w:rsid w:val="0005219F"/>
    <w:rsid w:val="00056093"/>
    <w:rsid w:val="0006058E"/>
    <w:rsid w:val="00061D27"/>
    <w:rsid w:val="00066DCD"/>
    <w:rsid w:val="00071C30"/>
    <w:rsid w:val="0007252B"/>
    <w:rsid w:val="000750B3"/>
    <w:rsid w:val="00076C87"/>
    <w:rsid w:val="000818E1"/>
    <w:rsid w:val="00085631"/>
    <w:rsid w:val="0009212C"/>
    <w:rsid w:val="0009329D"/>
    <w:rsid w:val="000966CA"/>
    <w:rsid w:val="000A01F4"/>
    <w:rsid w:val="000A2B40"/>
    <w:rsid w:val="000A382D"/>
    <w:rsid w:val="000A3E76"/>
    <w:rsid w:val="000A5572"/>
    <w:rsid w:val="000A59DA"/>
    <w:rsid w:val="000A5E4B"/>
    <w:rsid w:val="000A6DE7"/>
    <w:rsid w:val="000A7449"/>
    <w:rsid w:val="000B1C3E"/>
    <w:rsid w:val="000B338F"/>
    <w:rsid w:val="000C0A31"/>
    <w:rsid w:val="000C0E20"/>
    <w:rsid w:val="000C0E32"/>
    <w:rsid w:val="000C125F"/>
    <w:rsid w:val="000C3EAC"/>
    <w:rsid w:val="000C6080"/>
    <w:rsid w:val="000C67B6"/>
    <w:rsid w:val="000D1664"/>
    <w:rsid w:val="000D7428"/>
    <w:rsid w:val="000D76A5"/>
    <w:rsid w:val="000E01E4"/>
    <w:rsid w:val="000E027F"/>
    <w:rsid w:val="000E4263"/>
    <w:rsid w:val="000E627E"/>
    <w:rsid w:val="000E72C3"/>
    <w:rsid w:val="000F013F"/>
    <w:rsid w:val="000F152D"/>
    <w:rsid w:val="000F584A"/>
    <w:rsid w:val="00102917"/>
    <w:rsid w:val="00102DA9"/>
    <w:rsid w:val="00104014"/>
    <w:rsid w:val="001047C3"/>
    <w:rsid w:val="001102B5"/>
    <w:rsid w:val="00110F8D"/>
    <w:rsid w:val="0011368D"/>
    <w:rsid w:val="00115E7F"/>
    <w:rsid w:val="0012106A"/>
    <w:rsid w:val="001216B8"/>
    <w:rsid w:val="00130060"/>
    <w:rsid w:val="00131151"/>
    <w:rsid w:val="001328BA"/>
    <w:rsid w:val="00134026"/>
    <w:rsid w:val="00140747"/>
    <w:rsid w:val="001459A6"/>
    <w:rsid w:val="00146EE1"/>
    <w:rsid w:val="001476C7"/>
    <w:rsid w:val="00151B63"/>
    <w:rsid w:val="00157B25"/>
    <w:rsid w:val="00160EF8"/>
    <w:rsid w:val="00163962"/>
    <w:rsid w:val="001724CD"/>
    <w:rsid w:val="001753AD"/>
    <w:rsid w:val="00181CF7"/>
    <w:rsid w:val="00182B51"/>
    <w:rsid w:val="0018521D"/>
    <w:rsid w:val="00187126"/>
    <w:rsid w:val="001917EF"/>
    <w:rsid w:val="0019242E"/>
    <w:rsid w:val="001A3A40"/>
    <w:rsid w:val="001A4162"/>
    <w:rsid w:val="001A495D"/>
    <w:rsid w:val="001A6808"/>
    <w:rsid w:val="001B0BDF"/>
    <w:rsid w:val="001B1D82"/>
    <w:rsid w:val="001C28B9"/>
    <w:rsid w:val="001C2982"/>
    <w:rsid w:val="001C2E8D"/>
    <w:rsid w:val="001D0C6A"/>
    <w:rsid w:val="001D0CCA"/>
    <w:rsid w:val="001D2521"/>
    <w:rsid w:val="001D29A0"/>
    <w:rsid w:val="001D2B7C"/>
    <w:rsid w:val="001D47B0"/>
    <w:rsid w:val="001E2433"/>
    <w:rsid w:val="001E6590"/>
    <w:rsid w:val="001F0DFF"/>
    <w:rsid w:val="001F2BBE"/>
    <w:rsid w:val="001F2C54"/>
    <w:rsid w:val="001F4B6A"/>
    <w:rsid w:val="001F7ABA"/>
    <w:rsid w:val="00203691"/>
    <w:rsid w:val="00203DD5"/>
    <w:rsid w:val="0020674D"/>
    <w:rsid w:val="00210D07"/>
    <w:rsid w:val="00216CF8"/>
    <w:rsid w:val="00226FEA"/>
    <w:rsid w:val="002309E7"/>
    <w:rsid w:val="002315B4"/>
    <w:rsid w:val="00233325"/>
    <w:rsid w:val="0023501F"/>
    <w:rsid w:val="0024030E"/>
    <w:rsid w:val="0024267E"/>
    <w:rsid w:val="00250C3F"/>
    <w:rsid w:val="002539C6"/>
    <w:rsid w:val="002565D4"/>
    <w:rsid w:val="0025772B"/>
    <w:rsid w:val="002610FD"/>
    <w:rsid w:val="00261290"/>
    <w:rsid w:val="00261CB8"/>
    <w:rsid w:val="00262C09"/>
    <w:rsid w:val="00265ABD"/>
    <w:rsid w:val="00266335"/>
    <w:rsid w:val="0026747B"/>
    <w:rsid w:val="00272F0C"/>
    <w:rsid w:val="00273434"/>
    <w:rsid w:val="0028127B"/>
    <w:rsid w:val="00281A27"/>
    <w:rsid w:val="00282616"/>
    <w:rsid w:val="00284415"/>
    <w:rsid w:val="00292315"/>
    <w:rsid w:val="00292946"/>
    <w:rsid w:val="00297135"/>
    <w:rsid w:val="00297482"/>
    <w:rsid w:val="002B62B1"/>
    <w:rsid w:val="002C1CF4"/>
    <w:rsid w:val="002D050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15C9"/>
    <w:rsid w:val="002F191E"/>
    <w:rsid w:val="002F3B66"/>
    <w:rsid w:val="002F53B3"/>
    <w:rsid w:val="002F5469"/>
    <w:rsid w:val="002F755B"/>
    <w:rsid w:val="00301EFB"/>
    <w:rsid w:val="00302072"/>
    <w:rsid w:val="00302412"/>
    <w:rsid w:val="0030300D"/>
    <w:rsid w:val="003038C1"/>
    <w:rsid w:val="00303B69"/>
    <w:rsid w:val="003066FA"/>
    <w:rsid w:val="0031260C"/>
    <w:rsid w:val="003143D7"/>
    <w:rsid w:val="00314F1D"/>
    <w:rsid w:val="00315FF5"/>
    <w:rsid w:val="00322166"/>
    <w:rsid w:val="00327451"/>
    <w:rsid w:val="003305D3"/>
    <w:rsid w:val="00336DBA"/>
    <w:rsid w:val="00340687"/>
    <w:rsid w:val="003409A1"/>
    <w:rsid w:val="00340ED2"/>
    <w:rsid w:val="00343816"/>
    <w:rsid w:val="0034540A"/>
    <w:rsid w:val="00345AAA"/>
    <w:rsid w:val="0034761A"/>
    <w:rsid w:val="00347939"/>
    <w:rsid w:val="00351EA4"/>
    <w:rsid w:val="003534E0"/>
    <w:rsid w:val="00353F9D"/>
    <w:rsid w:val="00354473"/>
    <w:rsid w:val="0035472D"/>
    <w:rsid w:val="00356177"/>
    <w:rsid w:val="00362350"/>
    <w:rsid w:val="0036498E"/>
    <w:rsid w:val="00370BEC"/>
    <w:rsid w:val="00372361"/>
    <w:rsid w:val="003729A3"/>
    <w:rsid w:val="00374216"/>
    <w:rsid w:val="003763F8"/>
    <w:rsid w:val="00376750"/>
    <w:rsid w:val="0038285A"/>
    <w:rsid w:val="00383DDD"/>
    <w:rsid w:val="00384CAD"/>
    <w:rsid w:val="00386443"/>
    <w:rsid w:val="003A1FB7"/>
    <w:rsid w:val="003A537B"/>
    <w:rsid w:val="003B0C38"/>
    <w:rsid w:val="003B182B"/>
    <w:rsid w:val="003B2661"/>
    <w:rsid w:val="003C3105"/>
    <w:rsid w:val="003C4550"/>
    <w:rsid w:val="003C58B0"/>
    <w:rsid w:val="003C70F7"/>
    <w:rsid w:val="003D0866"/>
    <w:rsid w:val="003D0A81"/>
    <w:rsid w:val="003D2ED4"/>
    <w:rsid w:val="003D3A37"/>
    <w:rsid w:val="003D5382"/>
    <w:rsid w:val="003D61D1"/>
    <w:rsid w:val="003D672A"/>
    <w:rsid w:val="003D7ED5"/>
    <w:rsid w:val="003E15DF"/>
    <w:rsid w:val="003E1EAB"/>
    <w:rsid w:val="003E2DD8"/>
    <w:rsid w:val="003E465D"/>
    <w:rsid w:val="003E5DAB"/>
    <w:rsid w:val="003E79F1"/>
    <w:rsid w:val="003F01F1"/>
    <w:rsid w:val="003F3519"/>
    <w:rsid w:val="003F42D5"/>
    <w:rsid w:val="003F6411"/>
    <w:rsid w:val="003F762C"/>
    <w:rsid w:val="0040019F"/>
    <w:rsid w:val="00403CE3"/>
    <w:rsid w:val="0040454E"/>
    <w:rsid w:val="0040711F"/>
    <w:rsid w:val="004120ED"/>
    <w:rsid w:val="004150FD"/>
    <w:rsid w:val="00415768"/>
    <w:rsid w:val="0041624D"/>
    <w:rsid w:val="00421C33"/>
    <w:rsid w:val="004258B9"/>
    <w:rsid w:val="00426CF3"/>
    <w:rsid w:val="00427032"/>
    <w:rsid w:val="0042727B"/>
    <w:rsid w:val="00430329"/>
    <w:rsid w:val="00430A8F"/>
    <w:rsid w:val="00442331"/>
    <w:rsid w:val="004428CF"/>
    <w:rsid w:val="00442CE8"/>
    <w:rsid w:val="00444EA6"/>
    <w:rsid w:val="00451486"/>
    <w:rsid w:val="004525BF"/>
    <w:rsid w:val="0045332D"/>
    <w:rsid w:val="00453A4E"/>
    <w:rsid w:val="0045460E"/>
    <w:rsid w:val="00454DB8"/>
    <w:rsid w:val="004552BA"/>
    <w:rsid w:val="004704A2"/>
    <w:rsid w:val="00474452"/>
    <w:rsid w:val="00481326"/>
    <w:rsid w:val="00483E35"/>
    <w:rsid w:val="004841C1"/>
    <w:rsid w:val="00484DDE"/>
    <w:rsid w:val="0048576E"/>
    <w:rsid w:val="00492669"/>
    <w:rsid w:val="0049733C"/>
    <w:rsid w:val="004A0A55"/>
    <w:rsid w:val="004A783D"/>
    <w:rsid w:val="004B019A"/>
    <w:rsid w:val="004B182D"/>
    <w:rsid w:val="004B2E3E"/>
    <w:rsid w:val="004B3DF8"/>
    <w:rsid w:val="004B51F2"/>
    <w:rsid w:val="004B62EE"/>
    <w:rsid w:val="004B7031"/>
    <w:rsid w:val="004B7B4D"/>
    <w:rsid w:val="004C551B"/>
    <w:rsid w:val="004C5BCF"/>
    <w:rsid w:val="004C67CA"/>
    <w:rsid w:val="004C6F8B"/>
    <w:rsid w:val="004C7142"/>
    <w:rsid w:val="004D4763"/>
    <w:rsid w:val="004D4FFE"/>
    <w:rsid w:val="004E08D0"/>
    <w:rsid w:val="004E4C7B"/>
    <w:rsid w:val="004E7618"/>
    <w:rsid w:val="004F0ABF"/>
    <w:rsid w:val="004F4870"/>
    <w:rsid w:val="004F4C46"/>
    <w:rsid w:val="0050180A"/>
    <w:rsid w:val="00502445"/>
    <w:rsid w:val="00505F91"/>
    <w:rsid w:val="00506823"/>
    <w:rsid w:val="005124E0"/>
    <w:rsid w:val="005128E9"/>
    <w:rsid w:val="00512B93"/>
    <w:rsid w:val="0051445B"/>
    <w:rsid w:val="005151DC"/>
    <w:rsid w:val="00517AAB"/>
    <w:rsid w:val="00520CD8"/>
    <w:rsid w:val="0052407E"/>
    <w:rsid w:val="00527836"/>
    <w:rsid w:val="0053107D"/>
    <w:rsid w:val="005324F3"/>
    <w:rsid w:val="00534E44"/>
    <w:rsid w:val="00535DC3"/>
    <w:rsid w:val="005363F1"/>
    <w:rsid w:val="00540178"/>
    <w:rsid w:val="00540FA4"/>
    <w:rsid w:val="005451C5"/>
    <w:rsid w:val="00545AA7"/>
    <w:rsid w:val="0055167C"/>
    <w:rsid w:val="00551F4F"/>
    <w:rsid w:val="00554182"/>
    <w:rsid w:val="0055665C"/>
    <w:rsid w:val="00557ED8"/>
    <w:rsid w:val="005605E3"/>
    <w:rsid w:val="0056126B"/>
    <w:rsid w:val="005619A9"/>
    <w:rsid w:val="00566562"/>
    <w:rsid w:val="005672B1"/>
    <w:rsid w:val="005672B3"/>
    <w:rsid w:val="00567591"/>
    <w:rsid w:val="005675B3"/>
    <w:rsid w:val="0057042D"/>
    <w:rsid w:val="00570C1F"/>
    <w:rsid w:val="00572B57"/>
    <w:rsid w:val="005750B4"/>
    <w:rsid w:val="00580A29"/>
    <w:rsid w:val="00582BF9"/>
    <w:rsid w:val="00583BCC"/>
    <w:rsid w:val="00584B73"/>
    <w:rsid w:val="0058614F"/>
    <w:rsid w:val="00595F6A"/>
    <w:rsid w:val="00596DC7"/>
    <w:rsid w:val="005A08C3"/>
    <w:rsid w:val="005A2F27"/>
    <w:rsid w:val="005A4E5F"/>
    <w:rsid w:val="005A4EEE"/>
    <w:rsid w:val="005A509C"/>
    <w:rsid w:val="005A58BE"/>
    <w:rsid w:val="005A6885"/>
    <w:rsid w:val="005B3014"/>
    <w:rsid w:val="005B3901"/>
    <w:rsid w:val="005B5350"/>
    <w:rsid w:val="005B7459"/>
    <w:rsid w:val="005C13C4"/>
    <w:rsid w:val="005C1C9D"/>
    <w:rsid w:val="005C1CFB"/>
    <w:rsid w:val="005C351F"/>
    <w:rsid w:val="005C59FD"/>
    <w:rsid w:val="005D1B91"/>
    <w:rsid w:val="005D46CE"/>
    <w:rsid w:val="005D4D65"/>
    <w:rsid w:val="005D5BD4"/>
    <w:rsid w:val="005D6463"/>
    <w:rsid w:val="005D753E"/>
    <w:rsid w:val="005D784C"/>
    <w:rsid w:val="005E1755"/>
    <w:rsid w:val="005E394E"/>
    <w:rsid w:val="005E42FB"/>
    <w:rsid w:val="005E7518"/>
    <w:rsid w:val="005F1488"/>
    <w:rsid w:val="005F1BD5"/>
    <w:rsid w:val="005F7677"/>
    <w:rsid w:val="00606779"/>
    <w:rsid w:val="00611433"/>
    <w:rsid w:val="006116A2"/>
    <w:rsid w:val="00615C37"/>
    <w:rsid w:val="00620140"/>
    <w:rsid w:val="00623282"/>
    <w:rsid w:val="0062637C"/>
    <w:rsid w:val="0062667C"/>
    <w:rsid w:val="00630604"/>
    <w:rsid w:val="00631403"/>
    <w:rsid w:val="00637DCA"/>
    <w:rsid w:val="00641BE6"/>
    <w:rsid w:val="0064578D"/>
    <w:rsid w:val="00645C2D"/>
    <w:rsid w:val="006462EF"/>
    <w:rsid w:val="00651046"/>
    <w:rsid w:val="0065298B"/>
    <w:rsid w:val="00653389"/>
    <w:rsid w:val="00653F6D"/>
    <w:rsid w:val="00655934"/>
    <w:rsid w:val="00660ECA"/>
    <w:rsid w:val="00661AE9"/>
    <w:rsid w:val="00666A9F"/>
    <w:rsid w:val="0066779B"/>
    <w:rsid w:val="00675154"/>
    <w:rsid w:val="006806B8"/>
    <w:rsid w:val="006824F1"/>
    <w:rsid w:val="00684CF1"/>
    <w:rsid w:val="006905BB"/>
    <w:rsid w:val="0069717E"/>
    <w:rsid w:val="0069726C"/>
    <w:rsid w:val="00697D8A"/>
    <w:rsid w:val="006A0573"/>
    <w:rsid w:val="006A1648"/>
    <w:rsid w:val="006A1B53"/>
    <w:rsid w:val="006A29E5"/>
    <w:rsid w:val="006A7212"/>
    <w:rsid w:val="006B52E0"/>
    <w:rsid w:val="006B6738"/>
    <w:rsid w:val="006C05ED"/>
    <w:rsid w:val="006C291C"/>
    <w:rsid w:val="006C3C51"/>
    <w:rsid w:val="006D2AE2"/>
    <w:rsid w:val="006D343E"/>
    <w:rsid w:val="006D38FB"/>
    <w:rsid w:val="006D3FAD"/>
    <w:rsid w:val="006D5DF5"/>
    <w:rsid w:val="006D7EC9"/>
    <w:rsid w:val="006F2848"/>
    <w:rsid w:val="006F4F20"/>
    <w:rsid w:val="006F7CDE"/>
    <w:rsid w:val="0070317A"/>
    <w:rsid w:val="00707443"/>
    <w:rsid w:val="00713DDF"/>
    <w:rsid w:val="00714640"/>
    <w:rsid w:val="00716F9B"/>
    <w:rsid w:val="00717031"/>
    <w:rsid w:val="007205DD"/>
    <w:rsid w:val="00725D7D"/>
    <w:rsid w:val="0073430D"/>
    <w:rsid w:val="00736B12"/>
    <w:rsid w:val="0074244D"/>
    <w:rsid w:val="00745725"/>
    <w:rsid w:val="00745CAC"/>
    <w:rsid w:val="00751C68"/>
    <w:rsid w:val="00751E14"/>
    <w:rsid w:val="00752C6F"/>
    <w:rsid w:val="00754043"/>
    <w:rsid w:val="0076036D"/>
    <w:rsid w:val="00764E8E"/>
    <w:rsid w:val="00767EC9"/>
    <w:rsid w:val="00773241"/>
    <w:rsid w:val="007778BE"/>
    <w:rsid w:val="0078119C"/>
    <w:rsid w:val="00782280"/>
    <w:rsid w:val="00783BE9"/>
    <w:rsid w:val="00792187"/>
    <w:rsid w:val="00795E93"/>
    <w:rsid w:val="00796A51"/>
    <w:rsid w:val="007977B3"/>
    <w:rsid w:val="00797ADB"/>
    <w:rsid w:val="007A04DB"/>
    <w:rsid w:val="007A066D"/>
    <w:rsid w:val="007A52A9"/>
    <w:rsid w:val="007A5FE2"/>
    <w:rsid w:val="007A6B91"/>
    <w:rsid w:val="007A7E25"/>
    <w:rsid w:val="007B1521"/>
    <w:rsid w:val="007B2CA0"/>
    <w:rsid w:val="007B54A1"/>
    <w:rsid w:val="007C1718"/>
    <w:rsid w:val="007C179B"/>
    <w:rsid w:val="007D0042"/>
    <w:rsid w:val="007D0B15"/>
    <w:rsid w:val="007D0E8B"/>
    <w:rsid w:val="007D2392"/>
    <w:rsid w:val="007D514C"/>
    <w:rsid w:val="007D66A7"/>
    <w:rsid w:val="007E1CBE"/>
    <w:rsid w:val="007E5399"/>
    <w:rsid w:val="007E783E"/>
    <w:rsid w:val="007F2FA4"/>
    <w:rsid w:val="007F33A4"/>
    <w:rsid w:val="007F38BC"/>
    <w:rsid w:val="007F4348"/>
    <w:rsid w:val="007F4A5F"/>
    <w:rsid w:val="00802F5A"/>
    <w:rsid w:val="00803334"/>
    <w:rsid w:val="0081007C"/>
    <w:rsid w:val="00811378"/>
    <w:rsid w:val="00812F8D"/>
    <w:rsid w:val="00812FBD"/>
    <w:rsid w:val="00816444"/>
    <w:rsid w:val="00817DF2"/>
    <w:rsid w:val="00826EDC"/>
    <w:rsid w:val="00827FCB"/>
    <w:rsid w:val="00831148"/>
    <w:rsid w:val="008323B9"/>
    <w:rsid w:val="00833B8B"/>
    <w:rsid w:val="00834F40"/>
    <w:rsid w:val="00841D3A"/>
    <w:rsid w:val="00842BE8"/>
    <w:rsid w:val="00843461"/>
    <w:rsid w:val="00843480"/>
    <w:rsid w:val="00846084"/>
    <w:rsid w:val="00850397"/>
    <w:rsid w:val="00851113"/>
    <w:rsid w:val="008527FE"/>
    <w:rsid w:val="008554C0"/>
    <w:rsid w:val="00855786"/>
    <w:rsid w:val="00857AB0"/>
    <w:rsid w:val="00863F7A"/>
    <w:rsid w:val="00867115"/>
    <w:rsid w:val="00867CCB"/>
    <w:rsid w:val="008719FB"/>
    <w:rsid w:val="008726C7"/>
    <w:rsid w:val="00873AE6"/>
    <w:rsid w:val="008849FA"/>
    <w:rsid w:val="00884B1D"/>
    <w:rsid w:val="00884FEC"/>
    <w:rsid w:val="00885E64"/>
    <w:rsid w:val="008916F9"/>
    <w:rsid w:val="0089235C"/>
    <w:rsid w:val="00893966"/>
    <w:rsid w:val="008946A7"/>
    <w:rsid w:val="00894A4D"/>
    <w:rsid w:val="008960A9"/>
    <w:rsid w:val="008A0E11"/>
    <w:rsid w:val="008A120D"/>
    <w:rsid w:val="008A24E0"/>
    <w:rsid w:val="008A284C"/>
    <w:rsid w:val="008A5363"/>
    <w:rsid w:val="008A5742"/>
    <w:rsid w:val="008A6074"/>
    <w:rsid w:val="008B4201"/>
    <w:rsid w:val="008B48F8"/>
    <w:rsid w:val="008B5922"/>
    <w:rsid w:val="008B6E50"/>
    <w:rsid w:val="008C447E"/>
    <w:rsid w:val="008C52CA"/>
    <w:rsid w:val="008C5E9E"/>
    <w:rsid w:val="008D25F0"/>
    <w:rsid w:val="008D396B"/>
    <w:rsid w:val="008D55B5"/>
    <w:rsid w:val="008D6D0F"/>
    <w:rsid w:val="008E0B1E"/>
    <w:rsid w:val="008E6116"/>
    <w:rsid w:val="008E678F"/>
    <w:rsid w:val="008E689C"/>
    <w:rsid w:val="008E7E9F"/>
    <w:rsid w:val="008F32A9"/>
    <w:rsid w:val="008F3992"/>
    <w:rsid w:val="009020CA"/>
    <w:rsid w:val="009035F0"/>
    <w:rsid w:val="009053F7"/>
    <w:rsid w:val="009100A2"/>
    <w:rsid w:val="009111FF"/>
    <w:rsid w:val="009129D2"/>
    <w:rsid w:val="00912A74"/>
    <w:rsid w:val="0091707A"/>
    <w:rsid w:val="00920181"/>
    <w:rsid w:val="00922112"/>
    <w:rsid w:val="009221C8"/>
    <w:rsid w:val="009231D7"/>
    <w:rsid w:val="009241AB"/>
    <w:rsid w:val="00924246"/>
    <w:rsid w:val="0092551C"/>
    <w:rsid w:val="00930B22"/>
    <w:rsid w:val="00932490"/>
    <w:rsid w:val="00937C31"/>
    <w:rsid w:val="0094069B"/>
    <w:rsid w:val="00941504"/>
    <w:rsid w:val="00942440"/>
    <w:rsid w:val="009435CA"/>
    <w:rsid w:val="00945738"/>
    <w:rsid w:val="00957DAE"/>
    <w:rsid w:val="009621E2"/>
    <w:rsid w:val="00964DB9"/>
    <w:rsid w:val="00965003"/>
    <w:rsid w:val="00982933"/>
    <w:rsid w:val="009840A1"/>
    <w:rsid w:val="0099373E"/>
    <w:rsid w:val="009954ED"/>
    <w:rsid w:val="0099609B"/>
    <w:rsid w:val="009A1148"/>
    <w:rsid w:val="009A11A0"/>
    <w:rsid w:val="009A1B68"/>
    <w:rsid w:val="009A3F83"/>
    <w:rsid w:val="009A44C1"/>
    <w:rsid w:val="009A5E78"/>
    <w:rsid w:val="009B07CD"/>
    <w:rsid w:val="009B78E4"/>
    <w:rsid w:val="009C0055"/>
    <w:rsid w:val="009C0B42"/>
    <w:rsid w:val="009C0F07"/>
    <w:rsid w:val="009C3748"/>
    <w:rsid w:val="009C6E49"/>
    <w:rsid w:val="009D20C1"/>
    <w:rsid w:val="009D366D"/>
    <w:rsid w:val="009D5532"/>
    <w:rsid w:val="009E09C9"/>
    <w:rsid w:val="009E6DB5"/>
    <w:rsid w:val="009F2706"/>
    <w:rsid w:val="009F2FF6"/>
    <w:rsid w:val="009F37E6"/>
    <w:rsid w:val="00A00B0A"/>
    <w:rsid w:val="00A01818"/>
    <w:rsid w:val="00A042C7"/>
    <w:rsid w:val="00A055F3"/>
    <w:rsid w:val="00A062E5"/>
    <w:rsid w:val="00A0706D"/>
    <w:rsid w:val="00A119D4"/>
    <w:rsid w:val="00A13D00"/>
    <w:rsid w:val="00A16C8F"/>
    <w:rsid w:val="00A2418B"/>
    <w:rsid w:val="00A25302"/>
    <w:rsid w:val="00A30835"/>
    <w:rsid w:val="00A360A7"/>
    <w:rsid w:val="00A36813"/>
    <w:rsid w:val="00A378BA"/>
    <w:rsid w:val="00A421D4"/>
    <w:rsid w:val="00A4280A"/>
    <w:rsid w:val="00A458D5"/>
    <w:rsid w:val="00A4598B"/>
    <w:rsid w:val="00A45C50"/>
    <w:rsid w:val="00A46087"/>
    <w:rsid w:val="00A467F2"/>
    <w:rsid w:val="00A4747F"/>
    <w:rsid w:val="00A531BC"/>
    <w:rsid w:val="00A53C38"/>
    <w:rsid w:val="00A548A5"/>
    <w:rsid w:val="00A56DD5"/>
    <w:rsid w:val="00A575A5"/>
    <w:rsid w:val="00A60AC6"/>
    <w:rsid w:val="00A621F4"/>
    <w:rsid w:val="00A6276E"/>
    <w:rsid w:val="00A67F60"/>
    <w:rsid w:val="00A707F5"/>
    <w:rsid w:val="00A71C8F"/>
    <w:rsid w:val="00A72FF7"/>
    <w:rsid w:val="00A7364C"/>
    <w:rsid w:val="00A7380B"/>
    <w:rsid w:val="00A7570A"/>
    <w:rsid w:val="00A75DB7"/>
    <w:rsid w:val="00A7779E"/>
    <w:rsid w:val="00A82944"/>
    <w:rsid w:val="00A82DB0"/>
    <w:rsid w:val="00A855B7"/>
    <w:rsid w:val="00A90EC3"/>
    <w:rsid w:val="00A90FDC"/>
    <w:rsid w:val="00AA0B8F"/>
    <w:rsid w:val="00AA1991"/>
    <w:rsid w:val="00AA20A6"/>
    <w:rsid w:val="00AA439C"/>
    <w:rsid w:val="00AA48FE"/>
    <w:rsid w:val="00AA5F46"/>
    <w:rsid w:val="00AA617E"/>
    <w:rsid w:val="00AB2F87"/>
    <w:rsid w:val="00AB5E7D"/>
    <w:rsid w:val="00AC45EA"/>
    <w:rsid w:val="00AC47F4"/>
    <w:rsid w:val="00AC5CBB"/>
    <w:rsid w:val="00AC7F07"/>
    <w:rsid w:val="00AD106A"/>
    <w:rsid w:val="00AD57A3"/>
    <w:rsid w:val="00AD7BC2"/>
    <w:rsid w:val="00AE3C36"/>
    <w:rsid w:val="00AF069F"/>
    <w:rsid w:val="00AF0CFC"/>
    <w:rsid w:val="00AF534A"/>
    <w:rsid w:val="00AF63E7"/>
    <w:rsid w:val="00AF6723"/>
    <w:rsid w:val="00AF6EAD"/>
    <w:rsid w:val="00AF7435"/>
    <w:rsid w:val="00AF7597"/>
    <w:rsid w:val="00B019F9"/>
    <w:rsid w:val="00B0342D"/>
    <w:rsid w:val="00B042B9"/>
    <w:rsid w:val="00B07996"/>
    <w:rsid w:val="00B12C0B"/>
    <w:rsid w:val="00B146C2"/>
    <w:rsid w:val="00B17BF3"/>
    <w:rsid w:val="00B20EAD"/>
    <w:rsid w:val="00B229C5"/>
    <w:rsid w:val="00B241AC"/>
    <w:rsid w:val="00B24FA8"/>
    <w:rsid w:val="00B254F1"/>
    <w:rsid w:val="00B36CE5"/>
    <w:rsid w:val="00B44985"/>
    <w:rsid w:val="00B44E32"/>
    <w:rsid w:val="00B453C4"/>
    <w:rsid w:val="00B46A36"/>
    <w:rsid w:val="00B515BA"/>
    <w:rsid w:val="00B52EF4"/>
    <w:rsid w:val="00B55620"/>
    <w:rsid w:val="00B63478"/>
    <w:rsid w:val="00B63EBC"/>
    <w:rsid w:val="00B6442B"/>
    <w:rsid w:val="00B7037D"/>
    <w:rsid w:val="00B71811"/>
    <w:rsid w:val="00B72563"/>
    <w:rsid w:val="00B743FC"/>
    <w:rsid w:val="00B75783"/>
    <w:rsid w:val="00B77DEB"/>
    <w:rsid w:val="00B77FFD"/>
    <w:rsid w:val="00B81764"/>
    <w:rsid w:val="00B8385C"/>
    <w:rsid w:val="00B8604B"/>
    <w:rsid w:val="00B86856"/>
    <w:rsid w:val="00B86E8C"/>
    <w:rsid w:val="00B933F6"/>
    <w:rsid w:val="00B94EFA"/>
    <w:rsid w:val="00B97561"/>
    <w:rsid w:val="00BA0E9A"/>
    <w:rsid w:val="00BA1F7D"/>
    <w:rsid w:val="00BA3734"/>
    <w:rsid w:val="00BB1567"/>
    <w:rsid w:val="00BB36E9"/>
    <w:rsid w:val="00BB5A7D"/>
    <w:rsid w:val="00BC40CA"/>
    <w:rsid w:val="00BC78D5"/>
    <w:rsid w:val="00BD00F1"/>
    <w:rsid w:val="00BD1DA6"/>
    <w:rsid w:val="00BE1436"/>
    <w:rsid w:val="00BF4DB1"/>
    <w:rsid w:val="00C01C20"/>
    <w:rsid w:val="00C02C63"/>
    <w:rsid w:val="00C04AC8"/>
    <w:rsid w:val="00C054E5"/>
    <w:rsid w:val="00C10747"/>
    <w:rsid w:val="00C1108F"/>
    <w:rsid w:val="00C13E08"/>
    <w:rsid w:val="00C15F45"/>
    <w:rsid w:val="00C164DE"/>
    <w:rsid w:val="00C22E56"/>
    <w:rsid w:val="00C234C7"/>
    <w:rsid w:val="00C26991"/>
    <w:rsid w:val="00C27C87"/>
    <w:rsid w:val="00C32C05"/>
    <w:rsid w:val="00C32F08"/>
    <w:rsid w:val="00C33C94"/>
    <w:rsid w:val="00C3474A"/>
    <w:rsid w:val="00C40D54"/>
    <w:rsid w:val="00C448BE"/>
    <w:rsid w:val="00C45410"/>
    <w:rsid w:val="00C45F16"/>
    <w:rsid w:val="00C4670E"/>
    <w:rsid w:val="00C51D35"/>
    <w:rsid w:val="00C54214"/>
    <w:rsid w:val="00C617FF"/>
    <w:rsid w:val="00C6229C"/>
    <w:rsid w:val="00C62B2B"/>
    <w:rsid w:val="00C635A6"/>
    <w:rsid w:val="00C66F9E"/>
    <w:rsid w:val="00C71309"/>
    <w:rsid w:val="00C77B9B"/>
    <w:rsid w:val="00C851C1"/>
    <w:rsid w:val="00C86C6F"/>
    <w:rsid w:val="00C95598"/>
    <w:rsid w:val="00C96159"/>
    <w:rsid w:val="00CA1127"/>
    <w:rsid w:val="00CA30FD"/>
    <w:rsid w:val="00CA3152"/>
    <w:rsid w:val="00CA4A27"/>
    <w:rsid w:val="00CA4CEA"/>
    <w:rsid w:val="00CA6156"/>
    <w:rsid w:val="00CA7C05"/>
    <w:rsid w:val="00CB01CB"/>
    <w:rsid w:val="00CB1AE1"/>
    <w:rsid w:val="00CB210D"/>
    <w:rsid w:val="00CB3C5F"/>
    <w:rsid w:val="00CB3F49"/>
    <w:rsid w:val="00CB5042"/>
    <w:rsid w:val="00CB5127"/>
    <w:rsid w:val="00CB5CED"/>
    <w:rsid w:val="00CB7C28"/>
    <w:rsid w:val="00CD1268"/>
    <w:rsid w:val="00CD4F83"/>
    <w:rsid w:val="00CD6635"/>
    <w:rsid w:val="00CE055C"/>
    <w:rsid w:val="00CE0BF8"/>
    <w:rsid w:val="00CE1186"/>
    <w:rsid w:val="00CE314B"/>
    <w:rsid w:val="00CE49E8"/>
    <w:rsid w:val="00CE528E"/>
    <w:rsid w:val="00CF138E"/>
    <w:rsid w:val="00CF31DB"/>
    <w:rsid w:val="00CF5BA5"/>
    <w:rsid w:val="00CF7B00"/>
    <w:rsid w:val="00D02B8A"/>
    <w:rsid w:val="00D033BB"/>
    <w:rsid w:val="00D0374D"/>
    <w:rsid w:val="00D0488D"/>
    <w:rsid w:val="00D05B02"/>
    <w:rsid w:val="00D067AB"/>
    <w:rsid w:val="00D07CB4"/>
    <w:rsid w:val="00D140E8"/>
    <w:rsid w:val="00D1581A"/>
    <w:rsid w:val="00D16737"/>
    <w:rsid w:val="00D201A1"/>
    <w:rsid w:val="00D21700"/>
    <w:rsid w:val="00D22970"/>
    <w:rsid w:val="00D2663E"/>
    <w:rsid w:val="00D26F90"/>
    <w:rsid w:val="00D301E2"/>
    <w:rsid w:val="00D3197A"/>
    <w:rsid w:val="00D323BA"/>
    <w:rsid w:val="00D3281A"/>
    <w:rsid w:val="00D332D5"/>
    <w:rsid w:val="00D3733A"/>
    <w:rsid w:val="00D37D96"/>
    <w:rsid w:val="00D40593"/>
    <w:rsid w:val="00D4138E"/>
    <w:rsid w:val="00D4220E"/>
    <w:rsid w:val="00D43BCF"/>
    <w:rsid w:val="00D43E4A"/>
    <w:rsid w:val="00D440EE"/>
    <w:rsid w:val="00D446CD"/>
    <w:rsid w:val="00D44E1A"/>
    <w:rsid w:val="00D465B2"/>
    <w:rsid w:val="00D46710"/>
    <w:rsid w:val="00D50767"/>
    <w:rsid w:val="00D517C1"/>
    <w:rsid w:val="00D51B94"/>
    <w:rsid w:val="00D52202"/>
    <w:rsid w:val="00D53A0A"/>
    <w:rsid w:val="00D55C51"/>
    <w:rsid w:val="00D60885"/>
    <w:rsid w:val="00D61A1C"/>
    <w:rsid w:val="00D633E9"/>
    <w:rsid w:val="00D71103"/>
    <w:rsid w:val="00D72764"/>
    <w:rsid w:val="00D74EB2"/>
    <w:rsid w:val="00D76D08"/>
    <w:rsid w:val="00D7732E"/>
    <w:rsid w:val="00D77C5B"/>
    <w:rsid w:val="00D80F46"/>
    <w:rsid w:val="00D83272"/>
    <w:rsid w:val="00D8471A"/>
    <w:rsid w:val="00D94353"/>
    <w:rsid w:val="00D946DE"/>
    <w:rsid w:val="00DA1ADE"/>
    <w:rsid w:val="00DA1E97"/>
    <w:rsid w:val="00DA4368"/>
    <w:rsid w:val="00DA4C7A"/>
    <w:rsid w:val="00DA7C77"/>
    <w:rsid w:val="00DB52A1"/>
    <w:rsid w:val="00DB780E"/>
    <w:rsid w:val="00DB7C3E"/>
    <w:rsid w:val="00DC0BBE"/>
    <w:rsid w:val="00DC3A71"/>
    <w:rsid w:val="00DC71BD"/>
    <w:rsid w:val="00DD4729"/>
    <w:rsid w:val="00DD5686"/>
    <w:rsid w:val="00DD5731"/>
    <w:rsid w:val="00DD6DAD"/>
    <w:rsid w:val="00DE0EF1"/>
    <w:rsid w:val="00DE369A"/>
    <w:rsid w:val="00DE392B"/>
    <w:rsid w:val="00DE4574"/>
    <w:rsid w:val="00DF0948"/>
    <w:rsid w:val="00DF13FE"/>
    <w:rsid w:val="00DF6E69"/>
    <w:rsid w:val="00DF795E"/>
    <w:rsid w:val="00E00821"/>
    <w:rsid w:val="00E00F44"/>
    <w:rsid w:val="00E0332F"/>
    <w:rsid w:val="00E05291"/>
    <w:rsid w:val="00E06694"/>
    <w:rsid w:val="00E07127"/>
    <w:rsid w:val="00E1379E"/>
    <w:rsid w:val="00E156B9"/>
    <w:rsid w:val="00E167DF"/>
    <w:rsid w:val="00E208D5"/>
    <w:rsid w:val="00E24BF1"/>
    <w:rsid w:val="00E25132"/>
    <w:rsid w:val="00E25934"/>
    <w:rsid w:val="00E2678C"/>
    <w:rsid w:val="00E34035"/>
    <w:rsid w:val="00E36E8B"/>
    <w:rsid w:val="00E41CCA"/>
    <w:rsid w:val="00E45437"/>
    <w:rsid w:val="00E46497"/>
    <w:rsid w:val="00E538D0"/>
    <w:rsid w:val="00E608DE"/>
    <w:rsid w:val="00E627FC"/>
    <w:rsid w:val="00E63053"/>
    <w:rsid w:val="00E6457E"/>
    <w:rsid w:val="00E70E01"/>
    <w:rsid w:val="00E721B2"/>
    <w:rsid w:val="00E75782"/>
    <w:rsid w:val="00E75EC7"/>
    <w:rsid w:val="00E8138F"/>
    <w:rsid w:val="00E822E5"/>
    <w:rsid w:val="00E842A9"/>
    <w:rsid w:val="00E85A8C"/>
    <w:rsid w:val="00E8750D"/>
    <w:rsid w:val="00E904AB"/>
    <w:rsid w:val="00E91B98"/>
    <w:rsid w:val="00E9446D"/>
    <w:rsid w:val="00EA000F"/>
    <w:rsid w:val="00EA14EF"/>
    <w:rsid w:val="00EA2141"/>
    <w:rsid w:val="00EA2184"/>
    <w:rsid w:val="00EA58B2"/>
    <w:rsid w:val="00EB03CF"/>
    <w:rsid w:val="00EB1B31"/>
    <w:rsid w:val="00EB1D34"/>
    <w:rsid w:val="00EB351E"/>
    <w:rsid w:val="00EB602A"/>
    <w:rsid w:val="00EB70D5"/>
    <w:rsid w:val="00EC08D6"/>
    <w:rsid w:val="00EC219A"/>
    <w:rsid w:val="00EC449E"/>
    <w:rsid w:val="00EC4580"/>
    <w:rsid w:val="00EC49DD"/>
    <w:rsid w:val="00EC5D78"/>
    <w:rsid w:val="00EC6573"/>
    <w:rsid w:val="00ED2603"/>
    <w:rsid w:val="00ED2778"/>
    <w:rsid w:val="00ED41B2"/>
    <w:rsid w:val="00ED65CD"/>
    <w:rsid w:val="00EE1F04"/>
    <w:rsid w:val="00EE3E62"/>
    <w:rsid w:val="00EE3E94"/>
    <w:rsid w:val="00EE5AF9"/>
    <w:rsid w:val="00EE6C27"/>
    <w:rsid w:val="00EE727B"/>
    <w:rsid w:val="00EF1848"/>
    <w:rsid w:val="00EF23AC"/>
    <w:rsid w:val="00EF2A0A"/>
    <w:rsid w:val="00EF32CF"/>
    <w:rsid w:val="00EF3687"/>
    <w:rsid w:val="00EF47A3"/>
    <w:rsid w:val="00EF47CB"/>
    <w:rsid w:val="00EF7E52"/>
    <w:rsid w:val="00F00AE2"/>
    <w:rsid w:val="00F02BCE"/>
    <w:rsid w:val="00F04901"/>
    <w:rsid w:val="00F058DE"/>
    <w:rsid w:val="00F06668"/>
    <w:rsid w:val="00F10512"/>
    <w:rsid w:val="00F1169B"/>
    <w:rsid w:val="00F12E43"/>
    <w:rsid w:val="00F13FC1"/>
    <w:rsid w:val="00F13FD0"/>
    <w:rsid w:val="00F20A76"/>
    <w:rsid w:val="00F24B3F"/>
    <w:rsid w:val="00F24E2D"/>
    <w:rsid w:val="00F26A25"/>
    <w:rsid w:val="00F3351D"/>
    <w:rsid w:val="00F33DA7"/>
    <w:rsid w:val="00F379DD"/>
    <w:rsid w:val="00F37C81"/>
    <w:rsid w:val="00F41D7B"/>
    <w:rsid w:val="00F44780"/>
    <w:rsid w:val="00F46C76"/>
    <w:rsid w:val="00F517C5"/>
    <w:rsid w:val="00F52AD8"/>
    <w:rsid w:val="00F52CDE"/>
    <w:rsid w:val="00F52EC4"/>
    <w:rsid w:val="00F53183"/>
    <w:rsid w:val="00F625FA"/>
    <w:rsid w:val="00F641C8"/>
    <w:rsid w:val="00F70C74"/>
    <w:rsid w:val="00F77507"/>
    <w:rsid w:val="00F80951"/>
    <w:rsid w:val="00F82077"/>
    <w:rsid w:val="00F827A1"/>
    <w:rsid w:val="00F85BA6"/>
    <w:rsid w:val="00F87DC4"/>
    <w:rsid w:val="00F91395"/>
    <w:rsid w:val="00F91CC8"/>
    <w:rsid w:val="00F92326"/>
    <w:rsid w:val="00FA2852"/>
    <w:rsid w:val="00FA5BE6"/>
    <w:rsid w:val="00FA6157"/>
    <w:rsid w:val="00FB3C84"/>
    <w:rsid w:val="00FB75F2"/>
    <w:rsid w:val="00FC4FF2"/>
    <w:rsid w:val="00FC746B"/>
    <w:rsid w:val="00FD05A3"/>
    <w:rsid w:val="00FD52AA"/>
    <w:rsid w:val="00FE1471"/>
    <w:rsid w:val="00FE4BE2"/>
    <w:rsid w:val="00FE522A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link w:val="af0"/>
    <w:rsid w:val="00F77507"/>
    <w:pPr>
      <w:jc w:val="both"/>
    </w:pPr>
    <w:rPr>
      <w:sz w:val="28"/>
    </w:rPr>
  </w:style>
  <w:style w:type="paragraph" w:customStyle="1" w:styleId="ConsNormal">
    <w:name w:val="ConsNormal"/>
    <w:rsid w:val="00F77507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  <w:sz w:val="24"/>
      <w:szCs w:val="24"/>
    </w:rPr>
  </w:style>
  <w:style w:type="paragraph" w:styleId="2">
    <w:name w:val="Body Text Indent 2"/>
    <w:basedOn w:val="a"/>
    <w:rsid w:val="00641BE6"/>
    <w:pPr>
      <w:spacing w:after="120" w:line="480" w:lineRule="auto"/>
      <w:ind w:left="283"/>
    </w:pPr>
  </w:style>
  <w:style w:type="character" w:styleId="af1">
    <w:name w:val="Hyperlink"/>
    <w:basedOn w:val="a0"/>
    <w:rsid w:val="001102B5"/>
    <w:rPr>
      <w:color w:val="0000FF"/>
      <w:u w:val="single"/>
    </w:rPr>
  </w:style>
  <w:style w:type="character" w:customStyle="1" w:styleId="af0">
    <w:name w:val="Основной текст Знак"/>
    <w:basedOn w:val="a0"/>
    <w:link w:val="af"/>
    <w:rsid w:val="00D53A0A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92551C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link w:val="af0"/>
    <w:rsid w:val="00F77507"/>
    <w:pPr>
      <w:jc w:val="both"/>
    </w:pPr>
    <w:rPr>
      <w:sz w:val="28"/>
    </w:rPr>
  </w:style>
  <w:style w:type="paragraph" w:customStyle="1" w:styleId="ConsNormal">
    <w:name w:val="ConsNormal"/>
    <w:rsid w:val="00F77507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  <w:sz w:val="24"/>
      <w:szCs w:val="24"/>
    </w:rPr>
  </w:style>
  <w:style w:type="paragraph" w:styleId="2">
    <w:name w:val="Body Text Indent 2"/>
    <w:basedOn w:val="a"/>
    <w:rsid w:val="00641BE6"/>
    <w:pPr>
      <w:spacing w:after="120" w:line="480" w:lineRule="auto"/>
      <w:ind w:left="283"/>
    </w:pPr>
  </w:style>
  <w:style w:type="character" w:styleId="af1">
    <w:name w:val="Hyperlink"/>
    <w:basedOn w:val="a0"/>
    <w:rsid w:val="001102B5"/>
    <w:rPr>
      <w:color w:val="0000FF"/>
      <w:u w:val="single"/>
    </w:rPr>
  </w:style>
  <w:style w:type="character" w:customStyle="1" w:styleId="af0">
    <w:name w:val="Основной текст Знак"/>
    <w:basedOn w:val="a0"/>
    <w:link w:val="af"/>
    <w:rsid w:val="00D53A0A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92551C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8776.113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18035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Газдиева Марина Махмудовна</cp:lastModifiedBy>
  <cp:revision>2</cp:revision>
  <cp:lastPrinted>2018-10-22T14:54:00Z</cp:lastPrinted>
  <dcterms:created xsi:type="dcterms:W3CDTF">2020-09-01T09:17:00Z</dcterms:created>
  <dcterms:modified xsi:type="dcterms:W3CDTF">2020-09-01T09:17:00Z</dcterms:modified>
</cp:coreProperties>
</file>